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B0" w:rsidRPr="005E7BAC" w:rsidRDefault="00F149B0" w:rsidP="00B41D4B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F149B0" w:rsidRPr="005E7BAC" w:rsidRDefault="00F149B0" w:rsidP="00B41D4B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ДИРЕКТОРА НА </w:t>
      </w:r>
    </w:p>
    <w:p w:rsidR="00F149B0" w:rsidRPr="005E7BAC" w:rsidRDefault="00F149B0" w:rsidP="00B41D4B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РИОСВ ВЕЛИКО ТЪРНОВО</w:t>
      </w:r>
    </w:p>
    <w:p w:rsidR="0099460C" w:rsidRPr="005E7BAC" w:rsidRDefault="0099460C">
      <w:pPr>
        <w:rPr>
          <w:b/>
          <w:lang w:val="bg-BG"/>
        </w:rPr>
      </w:pPr>
    </w:p>
    <w:p w:rsidR="00F149B0" w:rsidRPr="005E7BAC" w:rsidRDefault="00F149B0" w:rsidP="00F149B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41D4B" w:rsidRPr="005E7BAC" w:rsidRDefault="00B41D4B" w:rsidP="00F149B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149B0" w:rsidRPr="005E7BAC" w:rsidRDefault="00F149B0" w:rsidP="00F149B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И С К А Н Е</w:t>
      </w:r>
    </w:p>
    <w:p w:rsidR="00B41D4B" w:rsidRPr="005E7BAC" w:rsidRDefault="00F149B0" w:rsidP="00F149B0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за преценяване на необходимостта от извършване на оценка на въздействието </w:t>
      </w:r>
    </w:p>
    <w:p w:rsidR="00F149B0" w:rsidRPr="005E7BAC" w:rsidRDefault="00F149B0" w:rsidP="00F149B0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върху околната среда (ОВОС)</w:t>
      </w:r>
    </w:p>
    <w:p w:rsidR="00F149B0" w:rsidRPr="005E7BAC" w:rsidRDefault="00F149B0" w:rsidP="00F149B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90BB8" w:rsidRPr="005E7BAC" w:rsidRDefault="00F149B0" w:rsidP="00B41D4B">
      <w:pPr>
        <w:rPr>
          <w:rFonts w:ascii="Times New Roman" w:hAnsi="Times New Roman"/>
          <w:b/>
          <w:sz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от  </w:t>
      </w:r>
      <w:r w:rsidR="00B90BB8" w:rsidRPr="005E7BAC">
        <w:rPr>
          <w:rFonts w:ascii="Times New Roman" w:hAnsi="Times New Roman"/>
          <w:b/>
          <w:sz w:val="24"/>
          <w:lang w:val="bg-BG"/>
        </w:rPr>
        <w:t xml:space="preserve">„Ферма Горна Росица” ЕООД, с. Горна Росица, община Севлиево, област Габрово, </w:t>
      </w:r>
    </w:p>
    <w:p w:rsidR="00B90BB8" w:rsidRPr="005E7BAC" w:rsidRDefault="00B90BB8" w:rsidP="00B4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lang w:val="bg-BG"/>
        </w:rPr>
        <w:t>ул. „Иван Кичев” № 59, ет. 2, тел. 0884 599 772</w:t>
      </w:r>
      <w:r w:rsidRPr="005E7BAC">
        <w:rPr>
          <w:rFonts w:ascii="Times New Roman" w:hAnsi="Times New Roman"/>
          <w:b/>
          <w:lang w:val="bg-BG"/>
        </w:rPr>
        <w:tab/>
      </w:r>
      <w:r w:rsidRPr="005E7BAC">
        <w:rPr>
          <w:rFonts w:ascii="Times New Roman" w:hAnsi="Times New Roman"/>
          <w:i/>
          <w:iCs/>
          <w:sz w:val="20"/>
          <w:szCs w:val="24"/>
          <w:lang w:val="bg-BG"/>
        </w:rPr>
        <w:t xml:space="preserve"> </w:t>
      </w:r>
    </w:p>
    <w:p w:rsidR="00B90BB8" w:rsidRPr="005E7BAC" w:rsidRDefault="00B90BB8" w:rsidP="00B4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4"/>
          <w:lang w:val="bg-BG"/>
        </w:rPr>
      </w:pPr>
    </w:p>
    <w:p w:rsidR="00F149B0" w:rsidRPr="005E7BAC" w:rsidRDefault="00F149B0" w:rsidP="00B41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4"/>
          <w:lang w:val="bg-BG"/>
        </w:rPr>
      </w:pPr>
      <w:r w:rsidRPr="005E7BAC">
        <w:rPr>
          <w:rFonts w:ascii="Times New Roman" w:hAnsi="Times New Roman"/>
          <w:i/>
          <w:iCs/>
          <w:sz w:val="20"/>
          <w:szCs w:val="24"/>
          <w:lang w:val="bg-BG"/>
        </w:rPr>
        <w:t>(име, адрес и телефон за контакт, гражданство</w:t>
      </w:r>
      <w:r w:rsidR="00B41D4B" w:rsidRPr="005E7BAC">
        <w:rPr>
          <w:rFonts w:ascii="Times New Roman" w:hAnsi="Times New Roman"/>
          <w:i/>
          <w:iCs/>
          <w:sz w:val="20"/>
          <w:szCs w:val="24"/>
          <w:lang w:val="bg-BG"/>
        </w:rPr>
        <w:t xml:space="preserve"> </w:t>
      </w:r>
      <w:r w:rsidRPr="005E7BAC">
        <w:rPr>
          <w:rFonts w:ascii="Times New Roman" w:hAnsi="Times New Roman"/>
          <w:i/>
          <w:iCs/>
          <w:sz w:val="20"/>
          <w:szCs w:val="24"/>
          <w:lang w:val="bg-BG"/>
        </w:rPr>
        <w:t>на възложителя – физическо лице)</w:t>
      </w:r>
    </w:p>
    <w:p w:rsidR="00B90BB8" w:rsidRPr="005E7BAC" w:rsidRDefault="00B90BB8" w:rsidP="00B41D4B">
      <w:pPr>
        <w:rPr>
          <w:rFonts w:ascii="Times New Roman" w:hAnsi="Times New Roman"/>
          <w:lang w:val="bg-BG"/>
        </w:rPr>
      </w:pPr>
      <w:r w:rsidRPr="005E7BAC">
        <w:rPr>
          <w:rFonts w:ascii="Times New Roman" w:hAnsi="Times New Roman"/>
          <w:b/>
          <w:lang w:val="bg-BG"/>
        </w:rPr>
        <w:t>с. Горна Росица, община Севлиево, област Габрово, ЕИК 2003531944</w:t>
      </w:r>
    </w:p>
    <w:p w:rsidR="00F149B0" w:rsidRPr="005E7BAC" w:rsidRDefault="00B90BB8" w:rsidP="00B4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4"/>
          <w:lang w:val="bg-BG"/>
        </w:rPr>
      </w:pPr>
      <w:r w:rsidRPr="005E7BAC">
        <w:rPr>
          <w:rFonts w:ascii="Times New Roman" w:hAnsi="Times New Roman"/>
          <w:i/>
          <w:iCs/>
          <w:sz w:val="20"/>
          <w:szCs w:val="24"/>
          <w:lang w:val="bg-BG"/>
        </w:rPr>
        <w:t xml:space="preserve"> </w:t>
      </w:r>
      <w:r w:rsidR="00F149B0" w:rsidRPr="005E7BAC">
        <w:rPr>
          <w:rFonts w:ascii="Times New Roman" w:hAnsi="Times New Roman"/>
          <w:i/>
          <w:iCs/>
          <w:sz w:val="20"/>
          <w:szCs w:val="24"/>
          <w:lang w:val="bg-BG"/>
        </w:rPr>
        <w:t>(седалище и единен идентификационен номер</w:t>
      </w:r>
      <w:r w:rsidR="00B41D4B" w:rsidRPr="005E7BAC">
        <w:rPr>
          <w:rFonts w:ascii="Times New Roman" w:hAnsi="Times New Roman"/>
          <w:i/>
          <w:iCs/>
          <w:sz w:val="20"/>
          <w:szCs w:val="24"/>
          <w:lang w:val="bg-BG"/>
        </w:rPr>
        <w:t xml:space="preserve"> </w:t>
      </w:r>
      <w:r w:rsidR="00F149B0" w:rsidRPr="005E7BAC">
        <w:rPr>
          <w:rFonts w:ascii="Times New Roman" w:hAnsi="Times New Roman"/>
          <w:i/>
          <w:iCs/>
          <w:sz w:val="20"/>
          <w:szCs w:val="24"/>
          <w:lang w:val="bg-BG"/>
        </w:rPr>
        <w:t>на юридическото лице)</w:t>
      </w:r>
    </w:p>
    <w:p w:rsidR="00F149B0" w:rsidRPr="005E7BAC" w:rsidRDefault="00F149B0" w:rsidP="00F1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4"/>
          <w:lang w:val="bg-BG"/>
        </w:rPr>
      </w:pPr>
    </w:p>
    <w:p w:rsidR="00F149B0" w:rsidRPr="005E7BAC" w:rsidRDefault="00F149B0" w:rsidP="00B90BB8">
      <w:pPr>
        <w:spacing w:after="0" w:line="360" w:lineRule="auto"/>
        <w:rPr>
          <w:rFonts w:ascii="Times New Roman" w:hAnsi="Times New Roman"/>
          <w:b/>
          <w:sz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Пълен пощенски адрес: </w:t>
      </w:r>
      <w:r w:rsidR="00B90BB8" w:rsidRPr="005E7BAC">
        <w:rPr>
          <w:rFonts w:ascii="Times New Roman" w:hAnsi="Times New Roman"/>
          <w:b/>
          <w:sz w:val="24"/>
          <w:lang w:val="bg-BG"/>
        </w:rPr>
        <w:t>с. Горна Росица, община Севлиево, област Габрово,  ул. „Иван Кичев” № 59, ет. 2</w:t>
      </w:r>
    </w:p>
    <w:p w:rsidR="00B90BB8" w:rsidRPr="005E7BAC" w:rsidRDefault="00F149B0" w:rsidP="00B90BB8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Телефон, факс и ел. поща (е-mail): </w:t>
      </w:r>
      <w:r w:rsidR="00B90BB8" w:rsidRPr="005E7BAC">
        <w:rPr>
          <w:rFonts w:ascii="Times New Roman" w:hAnsi="Times New Roman"/>
          <w:b/>
          <w:lang w:val="bg-BG"/>
        </w:rPr>
        <w:t xml:space="preserve">0884 599 772, </w:t>
      </w:r>
      <w:hyperlink r:id="rId8" w:history="1">
        <w:r w:rsidR="00B90BB8" w:rsidRPr="005E7BAC">
          <w:rPr>
            <w:rStyle w:val="Hyperlink"/>
            <w:rFonts w:ascii="Times New Roman" w:hAnsi="Times New Roman"/>
            <w:b/>
            <w:color w:val="auto"/>
            <w:lang w:val="bg-BG"/>
          </w:rPr>
          <w:t>office.ferma.gr@gmail.com</w:t>
        </w:r>
      </w:hyperlink>
    </w:p>
    <w:p w:rsidR="00F149B0" w:rsidRPr="005E7BAC" w:rsidRDefault="00F149B0" w:rsidP="00B90B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Управител или изпълнителен директор на фирмата възложител: </w:t>
      </w:r>
      <w:r w:rsidR="00B90BB8" w:rsidRPr="005E7BAC">
        <w:rPr>
          <w:rFonts w:ascii="Times New Roman" w:hAnsi="Times New Roman"/>
          <w:b/>
          <w:lang w:val="bg-BG"/>
        </w:rPr>
        <w:t>Паулина Йорданчева Батюва</w:t>
      </w:r>
      <w:r w:rsidR="00B90BB8" w:rsidRPr="005E7BA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149B0" w:rsidRPr="005E7BAC" w:rsidRDefault="00F149B0" w:rsidP="00B90B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Лице за контакти: </w:t>
      </w:r>
      <w:r w:rsidR="00B90BB8" w:rsidRPr="005E7BAC">
        <w:rPr>
          <w:rFonts w:ascii="Times New Roman" w:hAnsi="Times New Roman"/>
          <w:b/>
          <w:sz w:val="24"/>
          <w:lang w:val="bg-BG"/>
        </w:rPr>
        <w:t>Паулина Йорданчева Батюва</w:t>
      </w:r>
      <w:r w:rsidR="00B90BB8" w:rsidRPr="005E7BAC">
        <w:rPr>
          <w:rFonts w:ascii="Times New Roman" w:hAnsi="Times New Roman"/>
          <w:sz w:val="28"/>
          <w:szCs w:val="24"/>
          <w:lang w:val="bg-BG"/>
        </w:rPr>
        <w:t xml:space="preserve"> </w:t>
      </w:r>
    </w:p>
    <w:p w:rsidR="00F149B0" w:rsidRPr="005E7BAC" w:rsidRDefault="00F149B0" w:rsidP="00F1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49B0" w:rsidRPr="005E7BAC" w:rsidRDefault="00F149B0" w:rsidP="00F1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УВАЖАЕМИ Г-Н/Г-ЖО ДИРЕКТОР,</w:t>
      </w:r>
    </w:p>
    <w:p w:rsidR="00B41D4B" w:rsidRPr="005E7BAC" w:rsidRDefault="00F149B0" w:rsidP="00B90BB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Моля да ми бъде издадено решение за преценяване на необходимостта от извършване на ОВОС за инвестиционно предложение</w:t>
      </w:r>
      <w:r w:rsidR="00B41D4B" w:rsidRPr="005E7BAC">
        <w:rPr>
          <w:rFonts w:ascii="Times New Roman" w:hAnsi="Times New Roman"/>
          <w:sz w:val="24"/>
          <w:szCs w:val="24"/>
          <w:lang w:val="bg-BG"/>
        </w:rPr>
        <w:t>:</w:t>
      </w:r>
    </w:p>
    <w:p w:rsidR="00B90BB8" w:rsidRPr="005E7BAC" w:rsidRDefault="00B90BB8" w:rsidP="00B41D4B">
      <w:pPr>
        <w:jc w:val="center"/>
        <w:rPr>
          <w:rFonts w:ascii="Times New Roman" w:hAnsi="Times New Roman"/>
          <w:lang w:val="bg-BG"/>
        </w:rPr>
      </w:pPr>
      <w:r w:rsidRPr="005E7BAC">
        <w:rPr>
          <w:rFonts w:ascii="Times New Roman" w:hAnsi="Times New Roman"/>
          <w:b/>
          <w:lang w:val="bg-BG"/>
        </w:rPr>
        <w:t>„ИЗГРАЖДАНЕ, РЕКОНСТРУКЦИЯ И ОБОРУДВАНЕ НА ЦЕХ ЗА ПРЕРАБОТКА НА КИСЕЛО И ПРЯСНО МЛЯКО В ПИ № 196019, НАХОДЯЩ СЕ В ЗЕМЛИЩЕТО НА С. ГОРНА РОСИЦА, ОБЩИНА СЕВЛИЕВО.</w:t>
      </w:r>
    </w:p>
    <w:p w:rsidR="00F149B0" w:rsidRPr="005E7BAC" w:rsidRDefault="00F149B0" w:rsidP="00B41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Cs w:val="24"/>
          <w:lang w:val="bg-BG"/>
        </w:rPr>
      </w:pPr>
      <w:r w:rsidRPr="005E7BAC">
        <w:rPr>
          <w:rFonts w:ascii="Times New Roman" w:hAnsi="Times New Roman"/>
          <w:i/>
          <w:szCs w:val="24"/>
          <w:lang w:val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инвестиционно предложение съгласно приложение № 1 или приложение № 2 към ЗООС)</w:t>
      </w:r>
    </w:p>
    <w:p w:rsidR="00B90BB8" w:rsidRPr="005E7BAC" w:rsidRDefault="00B90BB8" w:rsidP="00F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</w:p>
    <w:p w:rsidR="00B90BB8" w:rsidRPr="005E7BAC" w:rsidRDefault="00B90BB8" w:rsidP="00F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</w:p>
    <w:p w:rsidR="00B90BB8" w:rsidRPr="005E7BAC" w:rsidRDefault="00B90BB8" w:rsidP="00F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</w:p>
    <w:p w:rsidR="00B90BB8" w:rsidRPr="005E7BAC" w:rsidRDefault="00B90BB8" w:rsidP="00F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</w:p>
    <w:p w:rsidR="00B90BB8" w:rsidRPr="005E7BAC" w:rsidRDefault="00B90BB8" w:rsidP="00F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</w:p>
    <w:p w:rsidR="00B90BB8" w:rsidRPr="005E7BAC" w:rsidRDefault="00B90BB8" w:rsidP="00F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815"/>
      </w:tblGrid>
      <w:tr w:rsidR="00F149B0" w:rsidRPr="005E7BAC" w:rsidTr="00B90BB8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5E7BAC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>Прилагам:</w:t>
            </w:r>
          </w:p>
        </w:tc>
      </w:tr>
      <w:tr w:rsidR="00F149B0" w:rsidRPr="005E7BAC" w:rsidTr="00B90BB8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E7BAC">
              <w:rPr>
                <w:rFonts w:ascii="Times New Roman" w:hAnsi="Times New Roman"/>
                <w:sz w:val="24"/>
                <w:szCs w:val="24"/>
                <w:lang w:val="bg-BG"/>
              </w:rPr>
              <w:t>1. Информацията по приложение № 2 към чл. 6 от Наредбата за условията и реда за извършване на оценка на въздействието върху околната среда от наредбата – един екземпляр на хартиен носител и един екземпляр на електронен носител.</w:t>
            </w:r>
          </w:p>
        </w:tc>
      </w:tr>
      <w:tr w:rsidR="00F149B0" w:rsidRPr="005E7BAC" w:rsidTr="00B90BB8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E7BAC">
              <w:rPr>
                <w:rFonts w:ascii="Times New Roman" w:hAnsi="Times New Roman"/>
                <w:sz w:val="24"/>
                <w:szCs w:val="24"/>
                <w:lang w:val="bg-BG"/>
              </w:rPr>
              <w:t>2. Документи, доказващи осигуряване от възложителя на обществен достъп до информацията по приложение № 2 към чл. 6, ал. 1 от наредбата и предоставяне на копие на хартиен и на електронен носител на съответната/съответните община/общини, район/райони и кметство или кметства съгласно изискванията на чл. 6, ал. 9 от наредбата.</w:t>
            </w:r>
          </w:p>
        </w:tc>
      </w:tr>
      <w:tr w:rsidR="00F149B0" w:rsidRPr="005E7BAC" w:rsidTr="00B90BB8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E7BAC">
              <w:rPr>
                <w:rFonts w:ascii="Times New Roman" w:hAnsi="Times New Roman"/>
                <w:sz w:val="24"/>
                <w:szCs w:val="24"/>
                <w:lang w:val="bg-BG"/>
              </w:rPr>
              <w:t>3. Информация относно обществения интерес, ако такъв е бил проявен по реда на чл. 6, ал. 9 от наредбата, в т.ч. получени писмени становища от заинтересувани лица, жалби, възражения или предложения, протоколи от проведени срещи и др. от осигурения от възложителя обществен достъп до информацията по приложение № 2 към чл. 6.</w:t>
            </w:r>
          </w:p>
        </w:tc>
      </w:tr>
      <w:tr w:rsidR="00F149B0" w:rsidRPr="005E7BAC" w:rsidTr="00B90BB8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E7BAC">
              <w:rPr>
                <w:rFonts w:ascii="Times New Roman" w:hAnsi="Times New Roman"/>
                <w:sz w:val="24"/>
                <w:szCs w:val="24"/>
                <w:lang w:val="bg-BG"/>
              </w:rPr>
              <w:t>4. Оценка по чл. 99а ЗООС (в случаите по чл. 118, ал. 2 ЗООС) – един екземпляр на хартиен носител и един екземпляр на електронен носител.</w:t>
            </w:r>
          </w:p>
        </w:tc>
      </w:tr>
      <w:tr w:rsidR="00F149B0" w:rsidRPr="005E7BAC" w:rsidTr="00B90BB8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F1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E7BAC">
              <w:rPr>
                <w:rFonts w:ascii="Times New Roman" w:hAnsi="Times New Roman"/>
                <w:sz w:val="24"/>
                <w:szCs w:val="24"/>
                <w:lang w:val="bg-BG"/>
              </w:rPr>
              <w:t>5. Информация и оценка по чл. 99б, ал. 1 ЗООС (в случаите по чл. 109, ал. 4 ЗООС) –</w:t>
            </w:r>
          </w:p>
          <w:p w:rsidR="00F149B0" w:rsidRPr="005E7BAC" w:rsidRDefault="00F149B0" w:rsidP="00F1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E7BAC">
              <w:rPr>
                <w:rFonts w:ascii="Times New Roman" w:hAnsi="Times New Roman"/>
                <w:sz w:val="24"/>
                <w:szCs w:val="24"/>
                <w:lang w:val="bg-BG"/>
              </w:rPr>
              <w:t>един екземпляр на хартиен носител и един екземпляр на електронен носител.</w:t>
            </w:r>
          </w:p>
        </w:tc>
      </w:tr>
      <w:tr w:rsidR="00F149B0" w:rsidRPr="005E7BAC" w:rsidTr="00B90BB8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E7BAC">
              <w:rPr>
                <w:rFonts w:ascii="Times New Roman" w:hAnsi="Times New Roman"/>
                <w:sz w:val="24"/>
                <w:szCs w:val="24"/>
                <w:lang w:val="bg-BG"/>
              </w:rPr>
              <w:t>6. Документ за платена такса.</w:t>
            </w:r>
          </w:p>
        </w:tc>
      </w:tr>
      <w:tr w:rsidR="00F149B0" w:rsidRPr="005E7BAC" w:rsidTr="00B90BB8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F149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E7BAC">
              <w:rPr>
                <w:rFonts w:ascii="Times New Roman" w:hAnsi="Times New Roman"/>
                <w:sz w:val="24"/>
                <w:szCs w:val="24"/>
                <w:lang w:val="bg-BG"/>
              </w:rPr>
              <w:t>Желая решението да бъде издадено в електронна форма и изпратено на посочения адрес на електронна поща.</w:t>
            </w:r>
          </w:p>
        </w:tc>
      </w:tr>
      <w:tr w:rsidR="00F149B0" w:rsidRPr="005E7BAC" w:rsidTr="00B90BB8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B0" w:rsidRPr="005E7BAC" w:rsidRDefault="00F149B0" w:rsidP="00A3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F149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E7BAC">
              <w:rPr>
                <w:rFonts w:ascii="Times New Roman" w:hAnsi="Times New Roman"/>
                <w:sz w:val="24"/>
                <w:szCs w:val="24"/>
                <w:lang w:val="bg-BG"/>
              </w:rPr>
              <w:t>Желая да получавам електронна кореспонденция във връзка с предоставяната услуга на посочения от мен адрес на електронна поща.</w:t>
            </w:r>
          </w:p>
        </w:tc>
      </w:tr>
      <w:tr w:rsidR="00F149B0" w:rsidRPr="005E7BAC" w:rsidTr="00B90BB8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9E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E7BA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Дата: </w:t>
            </w:r>
            <w:r w:rsidR="00CF0295" w:rsidRPr="005E7BA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9E48FF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3E3368" w:rsidRPr="005E7BAC">
              <w:rPr>
                <w:rFonts w:ascii="Times New Roman" w:hAnsi="Times New Roman"/>
                <w:sz w:val="24"/>
                <w:szCs w:val="24"/>
                <w:lang w:val="bg-BG"/>
              </w:rPr>
              <w:t>.10.2017 г.</w:t>
            </w:r>
            <w:r w:rsidRPr="005E7BA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E7BAC">
              <w:rPr>
                <w:rFonts w:ascii="Times New Roman" w:hAnsi="Times New Roman"/>
                <w:sz w:val="24"/>
                <w:szCs w:val="24"/>
                <w:lang w:val="bg-BG"/>
              </w:rPr>
              <w:t>Възложител:……………………………</w:t>
            </w:r>
          </w:p>
        </w:tc>
      </w:tr>
      <w:tr w:rsidR="00F149B0" w:rsidRPr="005E7BAC" w:rsidTr="00B90BB8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149B0" w:rsidRPr="005E7BAC" w:rsidRDefault="00F149B0" w:rsidP="00B9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149B0" w:rsidRPr="005E7BAC" w:rsidRDefault="00F149B0" w:rsidP="00A3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E7BAC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(подпис</w:t>
            </w:r>
            <w:r w:rsidR="00A34790" w:rsidRPr="005E7BAC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) Управител</w:t>
            </w:r>
          </w:p>
        </w:tc>
      </w:tr>
    </w:tbl>
    <w:p w:rsidR="00F149B0" w:rsidRPr="005E7BAC" w:rsidRDefault="00F149B0" w:rsidP="00F1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D95AE1" w:rsidRPr="005E7BAC" w:rsidRDefault="00D95AE1" w:rsidP="00F1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D95AE1" w:rsidRPr="005E7BAC" w:rsidRDefault="00D95AE1" w:rsidP="00F1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D95AE1" w:rsidRPr="005E7BAC" w:rsidRDefault="00D95AE1" w:rsidP="00F1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D95AE1" w:rsidRPr="005E7BAC" w:rsidRDefault="00D95AE1" w:rsidP="00F1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D95AE1" w:rsidRPr="005E7BAC" w:rsidRDefault="00D95AE1" w:rsidP="00F1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D95AE1" w:rsidRPr="005E7BAC" w:rsidRDefault="00D95AE1" w:rsidP="00F1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D95AE1" w:rsidRPr="005E7BAC" w:rsidRDefault="00D95AE1" w:rsidP="00F1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D95AE1" w:rsidRPr="005E7BAC" w:rsidRDefault="00D95AE1" w:rsidP="00F1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D95AE1" w:rsidRPr="005E7BAC" w:rsidRDefault="00D95AE1" w:rsidP="00F1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D95AE1" w:rsidRPr="005E7BAC" w:rsidRDefault="00D95AE1" w:rsidP="00D95AE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844D40" w:rsidRPr="005E7BAC" w:rsidRDefault="00D95AE1" w:rsidP="00D95AE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КМЕТ НА ОБЩИНА</w:t>
      </w:r>
      <w:r w:rsidR="00844D40" w:rsidRPr="005E7BAC">
        <w:rPr>
          <w:rFonts w:ascii="Times New Roman" w:hAnsi="Times New Roman"/>
          <w:b/>
          <w:sz w:val="24"/>
          <w:szCs w:val="24"/>
          <w:lang w:val="bg-BG"/>
        </w:rPr>
        <w:t xml:space="preserve"> СЕВЛИЕВО</w:t>
      </w:r>
    </w:p>
    <w:p w:rsidR="00D95AE1" w:rsidRPr="005E7BAC" w:rsidRDefault="00D95AE1" w:rsidP="00D95AE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КМЕТСТВО</w:t>
      </w:r>
      <w:r w:rsidR="00844D40" w:rsidRPr="005E7BAC">
        <w:rPr>
          <w:rFonts w:ascii="Times New Roman" w:hAnsi="Times New Roman"/>
          <w:b/>
          <w:sz w:val="24"/>
          <w:szCs w:val="24"/>
          <w:lang w:val="bg-BG"/>
        </w:rPr>
        <w:t xml:space="preserve"> С. ГОРНА РОСИЦА</w:t>
      </w:r>
    </w:p>
    <w:p w:rsidR="00D95AE1" w:rsidRPr="005E7BAC" w:rsidRDefault="00D95AE1" w:rsidP="00D95AE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95AE1" w:rsidRPr="005E7BAC" w:rsidRDefault="00D95AE1" w:rsidP="00D95AE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95AE1" w:rsidRPr="005E7BAC" w:rsidRDefault="00D95AE1" w:rsidP="00D95AE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44D40" w:rsidRPr="005E7BAC" w:rsidRDefault="00D95AE1" w:rsidP="00844D40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ab/>
        <w:t>Относно: Изясняване на общественият интерес към инвестиционно предложение „</w:t>
      </w:r>
      <w:r w:rsidR="00844D40" w:rsidRPr="005E7BAC">
        <w:rPr>
          <w:rFonts w:ascii="Times New Roman" w:hAnsi="Times New Roman"/>
          <w:b/>
          <w:i/>
          <w:sz w:val="24"/>
          <w:szCs w:val="24"/>
          <w:lang w:val="bg-BG"/>
        </w:rPr>
        <w:t>ИЗГРАЖДАНЕ, РЕКОНСТРУКЦИЯ И ОБОРУДВАНЕ НА ЦЕХ ЗА ПРЕРАБОТКА НА КИСЕЛО И ПРЯСНО МЛЯКО В ПИ № 196019, НАХОДЯЩ СЕ В ЗЕМЛИЩЕТО НА С. ГОРНА РОСИЦА, ОБЩИНА СЕВЛИЕВО”</w:t>
      </w:r>
    </w:p>
    <w:p w:rsidR="00D95AE1" w:rsidRPr="005E7BAC" w:rsidRDefault="00D95AE1" w:rsidP="00844D40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 с Възложител „</w:t>
      </w:r>
      <w:r w:rsidR="00844D40" w:rsidRPr="005E7BAC">
        <w:rPr>
          <w:rFonts w:ascii="Times New Roman" w:hAnsi="Times New Roman"/>
          <w:b/>
          <w:sz w:val="24"/>
          <w:szCs w:val="24"/>
          <w:lang w:val="bg-BG"/>
        </w:rPr>
        <w:t>„Ферма Горна Росица” ЕООД</w:t>
      </w:r>
      <w:r w:rsidR="00844D40" w:rsidRPr="005E7BA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E7BAC">
        <w:rPr>
          <w:rFonts w:ascii="Times New Roman" w:hAnsi="Times New Roman"/>
          <w:sz w:val="24"/>
          <w:szCs w:val="24"/>
          <w:lang w:val="bg-BG"/>
        </w:rPr>
        <w:t>“</w:t>
      </w:r>
    </w:p>
    <w:p w:rsidR="00D95AE1" w:rsidRPr="005E7BAC" w:rsidRDefault="00D95AE1" w:rsidP="00D95AE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95AE1" w:rsidRPr="005E7BAC" w:rsidRDefault="00D95AE1" w:rsidP="00D95AE1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Уважаеми господин </w:t>
      </w:r>
      <w:r w:rsidR="00844D40" w:rsidRPr="005E7BAC">
        <w:rPr>
          <w:rFonts w:ascii="Times New Roman" w:hAnsi="Times New Roman"/>
          <w:b/>
          <w:sz w:val="24"/>
          <w:szCs w:val="24"/>
          <w:lang w:val="bg-BG"/>
        </w:rPr>
        <w:t>д-р Иванов</w:t>
      </w:r>
      <w:r w:rsidRPr="005E7BAC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95AE1" w:rsidRPr="005E7BAC" w:rsidRDefault="00D95AE1" w:rsidP="00844D40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Във връзка с провеждане на процедура по преценяване необходимостта от оценка въздействието върху околната среда и на основание чл. 6, ал. 9, т. 2 от</w:t>
      </w: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E7BAC">
        <w:rPr>
          <w:rFonts w:ascii="Times New Roman" w:hAnsi="Times New Roman"/>
          <w:i/>
          <w:spacing w:val="-2"/>
          <w:sz w:val="24"/>
          <w:szCs w:val="24"/>
          <w:lang w:val="bg-BG"/>
        </w:rPr>
        <w:t>Наредбата за условията и реда за извършване на ОВОС</w:t>
      </w:r>
      <w:r w:rsidRPr="005E7BAC">
        <w:rPr>
          <w:rFonts w:ascii="Times New Roman" w:hAnsi="Times New Roman"/>
          <w:spacing w:val="-2"/>
          <w:sz w:val="24"/>
          <w:szCs w:val="24"/>
          <w:lang w:val="bg-BG"/>
        </w:rPr>
        <w:t xml:space="preserve">, Ви предоставям копие от информацията по Приложение №2 на хартиен и електронен носител за изясняване обществения интерес към реализирането на инвестиционно предложение: </w:t>
      </w:r>
      <w:r w:rsidR="00844D40" w:rsidRPr="005E7BAC">
        <w:rPr>
          <w:rFonts w:ascii="Times New Roman" w:hAnsi="Times New Roman"/>
          <w:sz w:val="24"/>
          <w:szCs w:val="24"/>
          <w:lang w:val="bg-BG"/>
        </w:rPr>
        <w:t>„</w:t>
      </w:r>
      <w:r w:rsidR="00844D40" w:rsidRPr="005E7BAC">
        <w:rPr>
          <w:rFonts w:ascii="Times New Roman" w:hAnsi="Times New Roman"/>
          <w:b/>
          <w:i/>
          <w:sz w:val="24"/>
          <w:szCs w:val="24"/>
          <w:lang w:val="bg-BG"/>
        </w:rPr>
        <w:t>ИЗГРАЖДАНЕ, РЕКОНСТРУКЦИЯ И ОБОРУДВАНЕ НА ЦЕХ ЗА ПРЕРАБОТКА НА КИСЕЛО И ПРЯСНО МЛЯКО В ПИ № 196019, НАХОДЯЩ СЕ В ЗЕМЛИЩЕТО НА С. ГОРНА РОСИЦА, ОБЩИНА СЕВЛИЕВО”</w:t>
      </w:r>
      <w:r w:rsidRPr="005E7BAC">
        <w:rPr>
          <w:rFonts w:ascii="Times New Roman" w:hAnsi="Times New Roman"/>
          <w:spacing w:val="-2"/>
          <w:sz w:val="24"/>
          <w:szCs w:val="24"/>
          <w:lang w:val="bg-BG"/>
        </w:rPr>
        <w:t xml:space="preserve">, което ще се реализира в </w:t>
      </w:r>
      <w:r w:rsidR="00844D40" w:rsidRPr="005E7BAC">
        <w:rPr>
          <w:rFonts w:ascii="Times New Roman" w:hAnsi="Times New Roman"/>
          <w:spacing w:val="-2"/>
          <w:sz w:val="24"/>
          <w:szCs w:val="24"/>
          <w:lang w:val="bg-BG"/>
        </w:rPr>
        <w:t>с. Горна Росица.</w:t>
      </w:r>
    </w:p>
    <w:p w:rsidR="00D95AE1" w:rsidRPr="005E7BAC" w:rsidRDefault="00D95AE1" w:rsidP="00D95AE1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5E7BAC">
        <w:rPr>
          <w:rFonts w:ascii="Times New Roman" w:hAnsi="Times New Roman"/>
          <w:spacing w:val="-2"/>
          <w:sz w:val="24"/>
          <w:szCs w:val="24"/>
          <w:lang w:val="bg-BG"/>
        </w:rPr>
        <w:tab/>
        <w:t xml:space="preserve">В случай, че в законоустановеният срок от 14 дни постъпят становища или възражения от страна на засегнатата общественост, моля същите да бъдат препратени до компетентния орган по околна среда – РИОСВ-Велико Търново. </w:t>
      </w:r>
    </w:p>
    <w:p w:rsidR="00D95AE1" w:rsidRPr="005E7BAC" w:rsidRDefault="00D95AE1" w:rsidP="00D95AE1">
      <w:pPr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</w:p>
    <w:p w:rsidR="00844D40" w:rsidRPr="005E7BAC" w:rsidRDefault="00D95AE1" w:rsidP="00D95AE1">
      <w:pPr>
        <w:jc w:val="both"/>
        <w:rPr>
          <w:rFonts w:ascii="Times New Roman" w:hAnsi="Times New Roman"/>
          <w:b/>
          <w:spacing w:val="-2"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>С уважение,</w:t>
      </w: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</w:p>
    <w:p w:rsidR="00D95AE1" w:rsidRPr="005E7BAC" w:rsidRDefault="00844D40" w:rsidP="00D95AE1">
      <w:pPr>
        <w:jc w:val="both"/>
        <w:rPr>
          <w:rFonts w:ascii="Times New Roman" w:hAnsi="Times New Roman"/>
          <w:b/>
          <w:spacing w:val="-2"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>/Паулина Йорданчева Батюва – Управител/</w:t>
      </w: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="00D95AE1"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="00D95AE1"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="00D95AE1"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="00D95AE1"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="00D95AE1"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="00D95AE1"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="00D95AE1"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="00D95AE1"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</w:p>
    <w:p w:rsidR="00D95AE1" w:rsidRPr="005E7BAC" w:rsidRDefault="00D95AE1" w:rsidP="00D95AE1">
      <w:pPr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</w:p>
    <w:p w:rsidR="00844D40" w:rsidRPr="005E7BAC" w:rsidRDefault="00D95AE1" w:rsidP="00D95AE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pacing w:val="-2"/>
          <w:sz w:val="24"/>
          <w:szCs w:val="24"/>
          <w:lang w:val="bg-BG"/>
        </w:rPr>
        <w:t>Дата</w:t>
      </w:r>
      <w:r w:rsidR="00CF0295" w:rsidRPr="005E7BAC">
        <w:rPr>
          <w:rFonts w:ascii="Times New Roman" w:hAnsi="Times New Roman"/>
          <w:spacing w:val="-2"/>
          <w:sz w:val="24"/>
          <w:szCs w:val="24"/>
          <w:lang w:val="bg-BG"/>
        </w:rPr>
        <w:t xml:space="preserve">: </w:t>
      </w:r>
      <w:r w:rsidR="00CF0295" w:rsidRPr="005E7BAC">
        <w:rPr>
          <w:rFonts w:ascii="Times New Roman" w:hAnsi="Times New Roman"/>
          <w:sz w:val="24"/>
          <w:szCs w:val="24"/>
          <w:lang w:val="bg-BG"/>
        </w:rPr>
        <w:t>1</w:t>
      </w:r>
      <w:r w:rsidR="009E48FF">
        <w:rPr>
          <w:rFonts w:ascii="Times New Roman" w:hAnsi="Times New Roman"/>
          <w:sz w:val="24"/>
          <w:szCs w:val="24"/>
        </w:rPr>
        <w:t>2</w:t>
      </w:r>
      <w:r w:rsidR="00CF0295" w:rsidRPr="005E7BAC">
        <w:rPr>
          <w:rFonts w:ascii="Times New Roman" w:hAnsi="Times New Roman"/>
          <w:sz w:val="24"/>
          <w:szCs w:val="24"/>
          <w:lang w:val="bg-BG"/>
        </w:rPr>
        <w:t>.10.2017 г.</w:t>
      </w:r>
    </w:p>
    <w:p w:rsidR="00CF0295" w:rsidRPr="005E7BAC" w:rsidRDefault="00CF0295" w:rsidP="00D95AE1">
      <w:pPr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</w:p>
    <w:p w:rsidR="00844D40" w:rsidRPr="005E7BAC" w:rsidRDefault="00844D40" w:rsidP="00D95AE1">
      <w:pPr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</w:p>
    <w:p w:rsidR="00844D40" w:rsidRPr="005E7BAC" w:rsidRDefault="00844D40" w:rsidP="00844D4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844D40" w:rsidRPr="005E7BAC" w:rsidRDefault="00844D40" w:rsidP="00844D4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КМЕТСТВО С. ГОРНА РОСИЦА</w:t>
      </w:r>
    </w:p>
    <w:p w:rsidR="00844D40" w:rsidRPr="005E7BAC" w:rsidRDefault="00844D40" w:rsidP="00844D4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44D40" w:rsidRPr="005E7BAC" w:rsidRDefault="00844D40" w:rsidP="00844D4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44D40" w:rsidRPr="005E7BAC" w:rsidRDefault="00844D40" w:rsidP="00844D4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44D40" w:rsidRPr="005E7BAC" w:rsidRDefault="00844D40" w:rsidP="00844D40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ab/>
        <w:t>Относно: Изясняване на общественият интерес към инвестиционно предложение „</w:t>
      </w:r>
      <w:r w:rsidRPr="005E7BAC">
        <w:rPr>
          <w:rFonts w:ascii="Times New Roman" w:hAnsi="Times New Roman"/>
          <w:b/>
          <w:i/>
          <w:sz w:val="24"/>
          <w:szCs w:val="24"/>
          <w:lang w:val="bg-BG"/>
        </w:rPr>
        <w:t>ИЗГРАЖДАНЕ, РЕКОНСТРУКЦИЯ И ОБОРУДВАНЕ НА ЦЕХ ЗА ПРЕРАБОТКА НА КИСЕЛО И ПРЯСНО МЛЯКО В ПИ № 196019, НАХОДЯЩ СЕ В ЗЕМЛИЩЕТО НА С. ГОРНА РОСИЦА, ОБЩИНА СЕВЛИЕВО”</w:t>
      </w:r>
    </w:p>
    <w:p w:rsidR="00844D40" w:rsidRPr="005E7BAC" w:rsidRDefault="00844D40" w:rsidP="00844D40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 с Възложител </w:t>
      </w:r>
      <w:r w:rsidRPr="005E7BAC">
        <w:rPr>
          <w:rFonts w:ascii="Times New Roman" w:hAnsi="Times New Roman"/>
          <w:b/>
          <w:sz w:val="24"/>
          <w:szCs w:val="24"/>
          <w:lang w:val="bg-BG"/>
        </w:rPr>
        <w:t>„Ферма Горна Росица” ЕООД</w:t>
      </w:r>
      <w:r w:rsidRPr="005E7BAC">
        <w:rPr>
          <w:rFonts w:ascii="Times New Roman" w:hAnsi="Times New Roman"/>
          <w:sz w:val="24"/>
          <w:szCs w:val="24"/>
          <w:lang w:val="bg-BG"/>
        </w:rPr>
        <w:t xml:space="preserve"> “</w:t>
      </w:r>
    </w:p>
    <w:p w:rsidR="00844D40" w:rsidRPr="005E7BAC" w:rsidRDefault="00844D40" w:rsidP="00844D4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44D40" w:rsidRPr="005E7BAC" w:rsidRDefault="00844D40" w:rsidP="00844D40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Уважаеми господин Матейчев,</w:t>
      </w:r>
    </w:p>
    <w:p w:rsidR="00844D40" w:rsidRPr="005E7BAC" w:rsidRDefault="00844D40" w:rsidP="00844D40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Във връзка с провеждане на процедура по преценяване необходимостта от оценка въздействието върху околната среда и на основание чл. 6, ал. 9, т. 2 от</w:t>
      </w: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E7BAC">
        <w:rPr>
          <w:rFonts w:ascii="Times New Roman" w:hAnsi="Times New Roman"/>
          <w:i/>
          <w:spacing w:val="-2"/>
          <w:sz w:val="24"/>
          <w:szCs w:val="24"/>
          <w:lang w:val="bg-BG"/>
        </w:rPr>
        <w:t>Наредбата за условията и реда за извършване на ОВОС</w:t>
      </w:r>
      <w:r w:rsidRPr="005E7BAC">
        <w:rPr>
          <w:rFonts w:ascii="Times New Roman" w:hAnsi="Times New Roman"/>
          <w:spacing w:val="-2"/>
          <w:sz w:val="24"/>
          <w:szCs w:val="24"/>
          <w:lang w:val="bg-BG"/>
        </w:rPr>
        <w:t xml:space="preserve">, Ви предоставям копие от информацията по Приложение №2 на хартиен и електронен носител за изясняване обществения интерес към реализирането на инвестиционно предложение: </w:t>
      </w:r>
      <w:r w:rsidRPr="005E7BAC">
        <w:rPr>
          <w:rFonts w:ascii="Times New Roman" w:hAnsi="Times New Roman"/>
          <w:sz w:val="24"/>
          <w:szCs w:val="24"/>
          <w:lang w:val="bg-BG"/>
        </w:rPr>
        <w:t>„</w:t>
      </w:r>
      <w:r w:rsidRPr="005E7BAC">
        <w:rPr>
          <w:rFonts w:ascii="Times New Roman" w:hAnsi="Times New Roman"/>
          <w:b/>
          <w:i/>
          <w:sz w:val="24"/>
          <w:szCs w:val="24"/>
          <w:lang w:val="bg-BG"/>
        </w:rPr>
        <w:t>ИЗГРАЖДАНЕ, РЕКОНСТРУКЦИЯ И ОБОРУДВАНЕ НА ЦЕХ ЗА ПРЕРАБОТКА НА КИСЕЛО И ПРЯСНО МЛЯКО В ПИ № 196019, НАХОДЯЩ СЕ В ЗЕМЛИЩЕТО НА С. ГОРНА РОСИЦА, ОБЩИНА СЕВЛИЕВО”</w:t>
      </w:r>
      <w:r w:rsidRPr="005E7BAC">
        <w:rPr>
          <w:rFonts w:ascii="Times New Roman" w:hAnsi="Times New Roman"/>
          <w:spacing w:val="-2"/>
          <w:sz w:val="24"/>
          <w:szCs w:val="24"/>
          <w:lang w:val="bg-BG"/>
        </w:rPr>
        <w:t>, което ще се реализира в с. Горна Росица.</w:t>
      </w:r>
    </w:p>
    <w:p w:rsidR="00844D40" w:rsidRPr="005E7BAC" w:rsidRDefault="00844D40" w:rsidP="00844D40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5E7BAC">
        <w:rPr>
          <w:rFonts w:ascii="Times New Roman" w:hAnsi="Times New Roman"/>
          <w:spacing w:val="-2"/>
          <w:sz w:val="24"/>
          <w:szCs w:val="24"/>
          <w:lang w:val="bg-BG"/>
        </w:rPr>
        <w:tab/>
        <w:t xml:space="preserve">В случай, че в законоустановеният срок от 14 дни постъпят становища или възражения от страна на засегнатата общественост, моля същите да бъдат препратени до компетентния орган по околна среда – РИОСВ-Велико Търново. </w:t>
      </w:r>
    </w:p>
    <w:p w:rsidR="00844D40" w:rsidRPr="005E7BAC" w:rsidRDefault="00844D40" w:rsidP="00844D40">
      <w:pPr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</w:p>
    <w:p w:rsidR="00844D40" w:rsidRPr="005E7BAC" w:rsidRDefault="00844D40" w:rsidP="00844D40">
      <w:pPr>
        <w:jc w:val="both"/>
        <w:rPr>
          <w:rFonts w:ascii="Times New Roman" w:hAnsi="Times New Roman"/>
          <w:b/>
          <w:spacing w:val="-2"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>С уважение,</w:t>
      </w: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</w:p>
    <w:p w:rsidR="00844D40" w:rsidRPr="005E7BAC" w:rsidRDefault="00844D40" w:rsidP="00844D40">
      <w:pPr>
        <w:jc w:val="both"/>
        <w:rPr>
          <w:rFonts w:ascii="Times New Roman" w:hAnsi="Times New Roman"/>
          <w:b/>
          <w:spacing w:val="-2"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>/Паулина Йорданчева Батюва – Управител/</w:t>
      </w: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  <w:r w:rsidRPr="005E7BAC">
        <w:rPr>
          <w:rFonts w:ascii="Times New Roman" w:hAnsi="Times New Roman"/>
          <w:b/>
          <w:spacing w:val="-2"/>
          <w:sz w:val="24"/>
          <w:szCs w:val="24"/>
          <w:lang w:val="bg-BG"/>
        </w:rPr>
        <w:tab/>
      </w:r>
    </w:p>
    <w:p w:rsidR="00844D40" w:rsidRPr="005E7BAC" w:rsidRDefault="00844D40" w:rsidP="00844D40">
      <w:pPr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</w:p>
    <w:p w:rsidR="00844D40" w:rsidRPr="005E7BAC" w:rsidRDefault="00844D40" w:rsidP="00844D40">
      <w:pPr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</w:p>
    <w:p w:rsidR="00844D40" w:rsidRPr="005E7BAC" w:rsidRDefault="00844D40" w:rsidP="00844D40">
      <w:pPr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5E7BAC">
        <w:rPr>
          <w:rFonts w:ascii="Times New Roman" w:hAnsi="Times New Roman"/>
          <w:spacing w:val="-2"/>
          <w:sz w:val="24"/>
          <w:szCs w:val="24"/>
          <w:lang w:val="bg-BG"/>
        </w:rPr>
        <w:t>Дата:</w:t>
      </w:r>
      <w:r w:rsidR="00CF0295" w:rsidRPr="005E7BAC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="00CF0295" w:rsidRPr="005E7BAC">
        <w:rPr>
          <w:rFonts w:ascii="Times New Roman" w:hAnsi="Times New Roman"/>
          <w:sz w:val="24"/>
          <w:szCs w:val="24"/>
          <w:lang w:val="bg-BG"/>
        </w:rPr>
        <w:t>1</w:t>
      </w:r>
      <w:r w:rsidR="009E48FF">
        <w:rPr>
          <w:rFonts w:ascii="Times New Roman" w:hAnsi="Times New Roman"/>
          <w:sz w:val="24"/>
          <w:szCs w:val="24"/>
        </w:rPr>
        <w:t>2</w:t>
      </w:r>
      <w:r w:rsidR="00CF0295" w:rsidRPr="005E7BAC">
        <w:rPr>
          <w:rFonts w:ascii="Times New Roman" w:hAnsi="Times New Roman"/>
          <w:sz w:val="24"/>
          <w:szCs w:val="24"/>
          <w:lang w:val="bg-BG"/>
        </w:rPr>
        <w:t xml:space="preserve">.10.2017 г. </w:t>
      </w:r>
    </w:p>
    <w:p w:rsidR="00844D40" w:rsidRPr="005E7BAC" w:rsidRDefault="00844D40" w:rsidP="00D95AE1">
      <w:pPr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</w:p>
    <w:p w:rsidR="00844D40" w:rsidRPr="005E7BAC" w:rsidRDefault="00844D40" w:rsidP="00D95AE1">
      <w:pPr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</w:p>
    <w:p w:rsidR="00844D40" w:rsidRPr="005E7BAC" w:rsidRDefault="00844D40" w:rsidP="00D95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44D40" w:rsidRPr="005E7BAC" w:rsidRDefault="00844D40" w:rsidP="00D95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5E7BAC">
        <w:rPr>
          <w:rFonts w:ascii="Times New Roman" w:hAnsi="Times New Roman"/>
          <w:b/>
          <w:sz w:val="28"/>
          <w:szCs w:val="24"/>
          <w:lang w:val="bg-BG"/>
        </w:rPr>
        <w:t>Информация за преценяване на необходимостта от ОВОС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val="bg-BG"/>
        </w:rPr>
      </w:pPr>
    </w:p>
    <w:p w:rsidR="00D95AE1" w:rsidRPr="005E7BAC" w:rsidRDefault="00B41D4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I.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Информация за контакт с възложителя:</w:t>
      </w:r>
    </w:p>
    <w:p w:rsidR="00D95AE1" w:rsidRPr="005E7BAC" w:rsidRDefault="00B41D4B" w:rsidP="003E33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D95AE1" w:rsidRPr="005E7BAC">
        <w:rPr>
          <w:rFonts w:ascii="Times New Roman" w:hAnsi="Times New Roman"/>
          <w:sz w:val="24"/>
          <w:szCs w:val="24"/>
          <w:lang w:val="bg-BG"/>
        </w:rPr>
        <w:t xml:space="preserve">Име, местожителство, гражданство на възложителя </w:t>
      </w:r>
    </w:p>
    <w:p w:rsidR="003E3368" w:rsidRPr="005E7BAC" w:rsidRDefault="003E3368" w:rsidP="003E3368">
      <w:pPr>
        <w:spacing w:after="0" w:line="360" w:lineRule="auto"/>
        <w:rPr>
          <w:rFonts w:ascii="Times New Roman" w:hAnsi="Times New Roman"/>
          <w:b/>
          <w:sz w:val="24"/>
          <w:lang w:val="bg-BG"/>
        </w:rPr>
      </w:pPr>
      <w:r w:rsidRPr="005E7BAC">
        <w:rPr>
          <w:rFonts w:ascii="Times New Roman" w:hAnsi="Times New Roman"/>
          <w:b/>
          <w:sz w:val="24"/>
          <w:lang w:val="bg-BG"/>
        </w:rPr>
        <w:t xml:space="preserve">„Ферма Горна Росица” ЕООД, с. Горна Росица, община Севлиево, област Габрово, </w:t>
      </w:r>
    </w:p>
    <w:p w:rsidR="00D95AE1" w:rsidRPr="005E7BAC" w:rsidRDefault="003E3368" w:rsidP="003E336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lang w:val="bg-BG"/>
        </w:rPr>
        <w:t xml:space="preserve">ул. „Иван Кичев” № 59, ет.2, </w:t>
      </w:r>
      <w:r w:rsidRPr="005E7BAC">
        <w:rPr>
          <w:rFonts w:ascii="Times New Roman" w:hAnsi="Times New Roman"/>
          <w:b/>
          <w:lang w:val="bg-BG"/>
        </w:rPr>
        <w:t>ЕИК 2003531944</w:t>
      </w:r>
    </w:p>
    <w:p w:rsidR="00D95AE1" w:rsidRPr="005E7BAC" w:rsidRDefault="00D95AE1" w:rsidP="00B41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E7BAC">
        <w:rPr>
          <w:rFonts w:ascii="Times New Roman" w:hAnsi="Times New Roman"/>
          <w:i/>
          <w:sz w:val="24"/>
          <w:szCs w:val="24"/>
          <w:lang w:val="bg-BG"/>
        </w:rPr>
        <w:t>(физическо лице, седалище и единен идентификационен</w:t>
      </w:r>
      <w:r w:rsidR="00B41D4B" w:rsidRPr="005E7BAC">
        <w:rPr>
          <w:rFonts w:ascii="Times New Roman" w:hAnsi="Times New Roman"/>
          <w:i/>
          <w:sz w:val="24"/>
          <w:szCs w:val="24"/>
          <w:lang w:val="bg-BG"/>
        </w:rPr>
        <w:t xml:space="preserve"> номер на юридическото лице)</w:t>
      </w:r>
    </w:p>
    <w:p w:rsidR="00D95AE1" w:rsidRPr="005E7BAC" w:rsidRDefault="00B41D4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D95AE1" w:rsidRPr="005E7BAC">
        <w:rPr>
          <w:rFonts w:ascii="Times New Roman" w:hAnsi="Times New Roman"/>
          <w:sz w:val="24"/>
          <w:szCs w:val="24"/>
          <w:lang w:val="bg-BG"/>
        </w:rPr>
        <w:t>Пълен пощенски адрес</w:t>
      </w:r>
      <w:r w:rsidR="003E3368" w:rsidRPr="005E7BAC">
        <w:rPr>
          <w:rFonts w:ascii="Times New Roman" w:hAnsi="Times New Roman"/>
          <w:sz w:val="24"/>
          <w:szCs w:val="24"/>
          <w:lang w:val="bg-BG"/>
        </w:rPr>
        <w:t>:</w:t>
      </w:r>
    </w:p>
    <w:p w:rsidR="00D95AE1" w:rsidRPr="005E7BAC" w:rsidRDefault="003E3368" w:rsidP="00B41D4B">
      <w:pPr>
        <w:spacing w:after="0" w:line="360" w:lineRule="auto"/>
        <w:rPr>
          <w:rFonts w:ascii="Times New Roman" w:hAnsi="Times New Roman"/>
          <w:b/>
          <w:sz w:val="24"/>
          <w:lang w:val="bg-BG"/>
        </w:rPr>
      </w:pPr>
      <w:r w:rsidRPr="005E7BAC">
        <w:rPr>
          <w:rFonts w:ascii="Times New Roman" w:hAnsi="Times New Roman"/>
          <w:b/>
          <w:sz w:val="24"/>
          <w:lang w:val="bg-BG"/>
        </w:rPr>
        <w:t>с. Горна Росица, община Севлиево, област Габрово,  ул. „Иван Кичев” № 59, ет. 2</w:t>
      </w:r>
    </w:p>
    <w:p w:rsidR="00D95AE1" w:rsidRPr="005E7BAC" w:rsidRDefault="00B41D4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D95AE1" w:rsidRPr="005E7BAC">
        <w:rPr>
          <w:rFonts w:ascii="Times New Roman" w:hAnsi="Times New Roman"/>
          <w:sz w:val="24"/>
          <w:szCs w:val="24"/>
          <w:lang w:val="bg-BG"/>
        </w:rPr>
        <w:t>Телефон, факс и e-mail</w:t>
      </w:r>
      <w:r w:rsidR="003E3368" w:rsidRPr="005E7BAC">
        <w:rPr>
          <w:rFonts w:ascii="Times New Roman" w:hAnsi="Times New Roman"/>
          <w:sz w:val="24"/>
          <w:szCs w:val="24"/>
          <w:lang w:val="bg-BG"/>
        </w:rPr>
        <w:t>:</w:t>
      </w:r>
    </w:p>
    <w:p w:rsidR="00D95AE1" w:rsidRPr="005E7BAC" w:rsidRDefault="003E3368" w:rsidP="00B41D4B">
      <w:pPr>
        <w:rPr>
          <w:lang w:val="bg-BG"/>
        </w:rPr>
      </w:pPr>
      <w:r w:rsidRPr="005E7BAC">
        <w:rPr>
          <w:rFonts w:ascii="Times New Roman" w:hAnsi="Times New Roman"/>
          <w:b/>
          <w:lang w:val="bg-BG"/>
        </w:rPr>
        <w:t xml:space="preserve">0884 599 772, </w:t>
      </w:r>
      <w:r w:rsidR="00CF0295" w:rsidRPr="005E7BAC">
        <w:rPr>
          <w:rFonts w:ascii="Times New Roman" w:hAnsi="Times New Roman"/>
          <w:b/>
          <w:lang w:val="bg-BG"/>
        </w:rPr>
        <w:t xml:space="preserve"> </w:t>
      </w:r>
      <w:hyperlink r:id="rId9" w:history="1">
        <w:r w:rsidRPr="005E7BAC">
          <w:rPr>
            <w:rStyle w:val="Hyperlink"/>
            <w:rFonts w:ascii="Times New Roman" w:hAnsi="Times New Roman"/>
            <w:b/>
            <w:color w:val="auto"/>
            <w:lang w:val="bg-BG"/>
          </w:rPr>
          <w:t>office.ferma.gr@gmail.com</w:t>
        </w:r>
      </w:hyperlink>
    </w:p>
    <w:p w:rsidR="003E3368" w:rsidRPr="005E7BAC" w:rsidRDefault="00B41D4B" w:rsidP="00B4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D95AE1" w:rsidRPr="005E7BAC">
        <w:rPr>
          <w:rFonts w:ascii="Times New Roman" w:hAnsi="Times New Roman"/>
          <w:sz w:val="24"/>
          <w:szCs w:val="24"/>
          <w:lang w:val="bg-BG"/>
        </w:rPr>
        <w:t>Лице за контакти</w:t>
      </w:r>
      <w:r w:rsidR="003E3368" w:rsidRPr="005E7BAC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3E3368" w:rsidRPr="005E7BAC">
        <w:rPr>
          <w:rFonts w:ascii="Times New Roman" w:hAnsi="Times New Roman"/>
          <w:b/>
          <w:sz w:val="24"/>
          <w:lang w:val="bg-BG"/>
        </w:rPr>
        <w:t>Паулина Йорданчева Батюва</w:t>
      </w:r>
      <w:r w:rsidR="003E3368" w:rsidRPr="005E7BAC">
        <w:rPr>
          <w:rFonts w:ascii="Times New Roman" w:hAnsi="Times New Roman"/>
          <w:sz w:val="28"/>
          <w:szCs w:val="24"/>
          <w:lang w:val="bg-BG"/>
        </w:rPr>
        <w:t xml:space="preserve"> </w:t>
      </w:r>
    </w:p>
    <w:p w:rsidR="00D83D2A" w:rsidRPr="005E7BAC" w:rsidRDefault="00D83D2A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83D2A" w:rsidRPr="005E7BAC" w:rsidRDefault="00D83D2A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95AE1" w:rsidRPr="005E7BAC" w:rsidRDefault="00B41D4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II.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Характеристики на и</w:t>
      </w:r>
      <w:r w:rsidRPr="005E7BAC">
        <w:rPr>
          <w:rFonts w:ascii="Times New Roman" w:hAnsi="Times New Roman"/>
          <w:b/>
          <w:sz w:val="24"/>
          <w:szCs w:val="24"/>
          <w:lang w:val="bg-BG"/>
        </w:rPr>
        <w:t>нвестиционното предложение:</w:t>
      </w:r>
    </w:p>
    <w:p w:rsidR="00D95AE1" w:rsidRPr="005E7BAC" w:rsidRDefault="00D95AE1" w:rsidP="00D95AE1">
      <w:pPr>
        <w:pStyle w:val="ListParagraph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Резюме на предложението</w:t>
      </w:r>
    </w:p>
    <w:p w:rsidR="00B90AD0" w:rsidRPr="005E7BAC" w:rsidRDefault="00B90AD0" w:rsidP="00B41D4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Разширение на съществуваща производствена площадка за кисело и прясно мляко с одобрение на проекти по реда на чл. 150 от Закона за устройство на територията, със съдържание</w:t>
      </w:r>
      <w:r w:rsidR="00B41D4B" w:rsidRPr="005E7BA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E7BAC">
        <w:rPr>
          <w:rFonts w:ascii="Times New Roman" w:hAnsi="Times New Roman"/>
          <w:sz w:val="24"/>
          <w:szCs w:val="24"/>
          <w:lang w:val="bg-BG"/>
        </w:rPr>
        <w:t>КОМПЛЕКСЕН ПРОЕКТ с отделни части:</w:t>
      </w:r>
    </w:p>
    <w:p w:rsidR="00B90AD0" w:rsidRPr="005E7BAC" w:rsidRDefault="00B90AD0" w:rsidP="00B41D4B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Подробен устройствен план (ПУП) - План за застрояване и регулация за създаване на устройствен режим на ПИ 196019 по КВС на землището на с. Горна Росица с ЕКАТТЕ 16376, Община Севлиево, в устройствена зона Предимно производствена "Пп" с устройствени показатели: Пл .застрояване - макс. 80% ; Озел. - мин. 20%; Кинт - 2,5 </w:t>
      </w:r>
    </w:p>
    <w:p w:rsidR="00B90AD0" w:rsidRPr="005E7BAC" w:rsidRDefault="00B90AD0" w:rsidP="00B41D4B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Инвестиционен проект за преустройство, модернизация, технологично оборудване и разширение на „Цех за кисело и прясно мляко“</w:t>
      </w:r>
    </w:p>
    <w:p w:rsidR="00B90AD0" w:rsidRPr="005E7BAC" w:rsidRDefault="00B90AD0" w:rsidP="00D95A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</w:p>
    <w:p w:rsidR="00D95AE1" w:rsidRPr="005E7BAC" w:rsidRDefault="00D95AE1" w:rsidP="00D95AE1">
      <w:pPr>
        <w:pStyle w:val="ListParagraph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Доказване на необходимостта от</w:t>
      </w:r>
      <w:r w:rsidR="00B41D4B" w:rsidRPr="005E7BAC">
        <w:rPr>
          <w:rFonts w:ascii="Times New Roman" w:hAnsi="Times New Roman"/>
          <w:b/>
          <w:sz w:val="24"/>
          <w:szCs w:val="24"/>
          <w:lang w:val="bg-BG"/>
        </w:rPr>
        <w:t xml:space="preserve"> инвестиционното предложение</w:t>
      </w:r>
    </w:p>
    <w:p w:rsidR="003F0FDD" w:rsidRPr="005E7BAC" w:rsidRDefault="00B90AD0" w:rsidP="00B41D4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Настоящата застройка в ПИ 196019 по КВС на с. Горна Росица с </w:t>
      </w:r>
      <w:r w:rsidR="007A2B67" w:rsidRPr="005E7BAC">
        <w:rPr>
          <w:rFonts w:ascii="Times New Roman" w:hAnsi="Times New Roman"/>
          <w:sz w:val="24"/>
          <w:szCs w:val="24"/>
          <w:lang w:val="bg-BG"/>
        </w:rPr>
        <w:t>ЕКАТТЕ 1637</w:t>
      </w:r>
      <w:r w:rsidR="005E7BAC">
        <w:rPr>
          <w:rFonts w:ascii="Times New Roman" w:hAnsi="Times New Roman"/>
          <w:sz w:val="24"/>
          <w:szCs w:val="24"/>
        </w:rPr>
        <w:t>6</w:t>
      </w:r>
      <w:r w:rsidR="007A2B67" w:rsidRPr="005E7BAC">
        <w:rPr>
          <w:rFonts w:ascii="Times New Roman" w:hAnsi="Times New Roman"/>
          <w:sz w:val="24"/>
          <w:szCs w:val="24"/>
          <w:lang w:val="bg-BG"/>
        </w:rPr>
        <w:t xml:space="preserve"> е законн</w:t>
      </w:r>
      <w:r w:rsidR="00B41D4B" w:rsidRPr="005E7BAC">
        <w:rPr>
          <w:rFonts w:ascii="Times New Roman" w:hAnsi="Times New Roman"/>
          <w:sz w:val="24"/>
          <w:szCs w:val="24"/>
          <w:lang w:val="bg-BG"/>
        </w:rPr>
        <w:t>о изградена и е за</w:t>
      </w:r>
      <w:r w:rsidR="007A2B67" w:rsidRPr="005E7BAC">
        <w:rPr>
          <w:rFonts w:ascii="Times New Roman" w:hAnsi="Times New Roman"/>
          <w:sz w:val="24"/>
          <w:szCs w:val="24"/>
          <w:lang w:val="bg-BG"/>
        </w:rPr>
        <w:t xml:space="preserve"> по-малък обем преработка на мляко, постъпващо от животновъдната дейност в бившия стопански двор в с.Горна Росица.</w:t>
      </w:r>
    </w:p>
    <w:p w:rsidR="007A2B67" w:rsidRPr="005E7BAC" w:rsidRDefault="003F0FDD" w:rsidP="003F0F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Разширението</w:t>
      </w:r>
      <w:r w:rsidR="00B90AD0" w:rsidRPr="005E7BAC">
        <w:rPr>
          <w:rFonts w:ascii="Times New Roman" w:hAnsi="Times New Roman"/>
          <w:sz w:val="24"/>
          <w:szCs w:val="24"/>
          <w:lang w:val="bg-BG"/>
        </w:rPr>
        <w:t xml:space="preserve"> на производствената площадка е наложително</w:t>
      </w:r>
      <w:r w:rsidR="007A2B67" w:rsidRPr="005E7BAC">
        <w:rPr>
          <w:rFonts w:ascii="Times New Roman" w:hAnsi="Times New Roman"/>
          <w:sz w:val="24"/>
          <w:szCs w:val="24"/>
          <w:lang w:val="bg-BG"/>
        </w:rPr>
        <w:t xml:space="preserve">, тъй като се очакват по-големи количества постъпления от мляко, резултат на разширение на животновъдната дейност в </w:t>
      </w:r>
      <w:r w:rsidRPr="005E7BAC">
        <w:rPr>
          <w:rFonts w:ascii="Times New Roman" w:hAnsi="Times New Roman"/>
          <w:sz w:val="24"/>
          <w:szCs w:val="24"/>
          <w:lang w:val="bg-BG"/>
        </w:rPr>
        <w:t>прилежащите</w:t>
      </w:r>
      <w:r w:rsidR="00932417" w:rsidRPr="005E7BAC">
        <w:rPr>
          <w:rFonts w:ascii="Times New Roman" w:hAnsi="Times New Roman"/>
          <w:sz w:val="24"/>
          <w:szCs w:val="24"/>
          <w:lang w:val="bg-BG"/>
        </w:rPr>
        <w:t xml:space="preserve"> имоти от </w:t>
      </w:r>
      <w:r w:rsidR="00B41D4B" w:rsidRPr="005E7BAC">
        <w:rPr>
          <w:rFonts w:ascii="Times New Roman" w:hAnsi="Times New Roman"/>
          <w:sz w:val="24"/>
          <w:szCs w:val="24"/>
          <w:lang w:val="bg-BG"/>
        </w:rPr>
        <w:t xml:space="preserve">бившия стопански двор, </w:t>
      </w:r>
      <w:r w:rsidR="007A2B67" w:rsidRPr="005E7BAC">
        <w:rPr>
          <w:rFonts w:ascii="Times New Roman" w:hAnsi="Times New Roman"/>
          <w:sz w:val="24"/>
          <w:szCs w:val="24"/>
          <w:lang w:val="bg-BG"/>
        </w:rPr>
        <w:t>реализира</w:t>
      </w:r>
      <w:r w:rsidR="00B41D4B" w:rsidRPr="005E7BAC">
        <w:rPr>
          <w:rFonts w:ascii="Times New Roman" w:hAnsi="Times New Roman"/>
          <w:sz w:val="24"/>
          <w:szCs w:val="24"/>
          <w:lang w:val="bg-BG"/>
        </w:rPr>
        <w:t>ща се</w:t>
      </w:r>
      <w:r w:rsidR="007A2B67" w:rsidRPr="005E7BAC">
        <w:rPr>
          <w:rFonts w:ascii="Times New Roman" w:hAnsi="Times New Roman"/>
          <w:sz w:val="24"/>
          <w:szCs w:val="24"/>
          <w:lang w:val="bg-BG"/>
        </w:rPr>
        <w:t xml:space="preserve"> понастоящем с друго инвестиционно намерение</w:t>
      </w:r>
      <w:r w:rsidR="00932417" w:rsidRPr="005E7BAC">
        <w:rPr>
          <w:rFonts w:ascii="Times New Roman" w:hAnsi="Times New Roman"/>
          <w:sz w:val="24"/>
          <w:szCs w:val="24"/>
          <w:lang w:val="bg-BG"/>
        </w:rPr>
        <w:t xml:space="preserve"> на „Ферма Горна Росица” ЕООД.</w:t>
      </w:r>
    </w:p>
    <w:p w:rsidR="003F0FDD" w:rsidRPr="005E7BAC" w:rsidRDefault="003F0FDD" w:rsidP="00D95A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</w:p>
    <w:p w:rsidR="00D83D2A" w:rsidRPr="005E7BAC" w:rsidRDefault="00D83D2A" w:rsidP="00D83D2A">
      <w:pPr>
        <w:pStyle w:val="ListParagraph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Връзка с други съществуващи и одобрени с устройствен или друг план дейности в обхвата на въздействие на обекта на инвестиционното предложение и кумулиране с други предложения.  </w:t>
      </w:r>
    </w:p>
    <w:p w:rsidR="00851739" w:rsidRPr="005E7BAC" w:rsidRDefault="00851739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ПИ 196019 по КВС на землището на с. Горна Росица с ЕКАТТЕ 16376, община Севлиево е урбанизирана територия - стопански двор с построени в него сгради преустроени за млекосъбирателен пункт и цех за производство на кисело и прясно мляко. </w:t>
      </w:r>
    </w:p>
    <w:p w:rsidR="00851739" w:rsidRPr="005E7BAC" w:rsidRDefault="00851739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Стопанският двор е извън регулационните граници на с. Горна Росица. </w:t>
      </w:r>
    </w:p>
    <w:p w:rsidR="00851739" w:rsidRPr="005E7BAC" w:rsidRDefault="00851739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lastRenderedPageBreak/>
        <w:t>Инвестиционното намерение попада в територия за предимно производствени дейности (Пп) съгласно действащия Общ устройствен план на община Севлиево, приет с решение 86/ протокол / 02.05.2017</w:t>
      </w:r>
      <w:r w:rsidR="005E7BAC">
        <w:rPr>
          <w:rFonts w:ascii="Times New Roman" w:hAnsi="Times New Roman"/>
          <w:sz w:val="24"/>
          <w:szCs w:val="24"/>
        </w:rPr>
        <w:t xml:space="preserve"> </w:t>
      </w:r>
      <w:r w:rsidRPr="005E7BAC">
        <w:rPr>
          <w:rFonts w:ascii="Times New Roman" w:hAnsi="Times New Roman"/>
          <w:sz w:val="24"/>
          <w:szCs w:val="24"/>
          <w:lang w:val="bg-BG"/>
        </w:rPr>
        <w:t xml:space="preserve">г. на ОбСъвет-Севлиево. </w:t>
      </w:r>
    </w:p>
    <w:p w:rsidR="00851739" w:rsidRPr="005E7BAC" w:rsidRDefault="00851739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Орган за одобрение - Община Севлиево.</w:t>
      </w:r>
    </w:p>
    <w:p w:rsidR="00D83D2A" w:rsidRPr="005E7BAC" w:rsidRDefault="00D83D2A" w:rsidP="00D83D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32417" w:rsidRPr="005E7BAC" w:rsidRDefault="00D95AE1" w:rsidP="00D95AE1">
      <w:pPr>
        <w:pStyle w:val="ListParagraph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Подробна информа</w:t>
      </w:r>
      <w:r w:rsidR="00B41D4B" w:rsidRPr="005E7BAC">
        <w:rPr>
          <w:rFonts w:ascii="Times New Roman" w:hAnsi="Times New Roman"/>
          <w:b/>
          <w:sz w:val="24"/>
          <w:szCs w:val="24"/>
          <w:lang w:val="bg-BG"/>
        </w:rPr>
        <w:t>ция за разгледани алтернативи</w:t>
      </w:r>
    </w:p>
    <w:p w:rsidR="003F0FDD" w:rsidRPr="005E7BAC" w:rsidRDefault="00FD16F5" w:rsidP="003F0F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Разширението на производствената дейност за производство на кисело и прясно мляко в ПИ 196019 по КВС н</w:t>
      </w:r>
      <w:r w:rsidR="005E7BAC" w:rsidRPr="005E7BAC">
        <w:rPr>
          <w:rFonts w:ascii="Times New Roman" w:hAnsi="Times New Roman"/>
          <w:sz w:val="24"/>
          <w:szCs w:val="24"/>
          <w:lang w:val="bg-BG"/>
        </w:rPr>
        <w:t>а с. Горна Росица с ЕКАТТЕ 16376</w:t>
      </w:r>
      <w:r w:rsidRPr="005E7BAC">
        <w:rPr>
          <w:rFonts w:ascii="Times New Roman" w:hAnsi="Times New Roman"/>
          <w:sz w:val="24"/>
          <w:szCs w:val="24"/>
          <w:lang w:val="bg-BG"/>
        </w:rPr>
        <w:t xml:space="preserve"> оптимизира в максимална степен съществуващия сграден фонд и налична</w:t>
      </w:r>
      <w:r w:rsidR="00BD06D6" w:rsidRPr="005E7BAC">
        <w:rPr>
          <w:rFonts w:ascii="Times New Roman" w:hAnsi="Times New Roman"/>
          <w:sz w:val="24"/>
          <w:szCs w:val="24"/>
          <w:lang w:val="bg-BG"/>
        </w:rPr>
        <w:t>та</w:t>
      </w:r>
      <w:r w:rsidRPr="005E7BAC">
        <w:rPr>
          <w:rFonts w:ascii="Times New Roman" w:hAnsi="Times New Roman"/>
          <w:sz w:val="24"/>
          <w:szCs w:val="24"/>
          <w:lang w:val="bg-BG"/>
        </w:rPr>
        <w:t xml:space="preserve"> технология, </w:t>
      </w:r>
      <w:r w:rsidR="00BD06D6" w:rsidRPr="005E7BAC">
        <w:rPr>
          <w:rFonts w:ascii="Times New Roman" w:hAnsi="Times New Roman"/>
          <w:sz w:val="24"/>
          <w:szCs w:val="24"/>
          <w:lang w:val="bg-BG"/>
        </w:rPr>
        <w:t xml:space="preserve">с допълващи технологията елементи и неголямо по размер пристрояване, </w:t>
      </w:r>
      <w:r w:rsidRPr="005E7BAC">
        <w:rPr>
          <w:rFonts w:ascii="Times New Roman" w:hAnsi="Times New Roman"/>
          <w:sz w:val="24"/>
          <w:szCs w:val="24"/>
          <w:lang w:val="bg-BG"/>
        </w:rPr>
        <w:t>поради което е нецелесъобразно инвестиционното намерение да се реализира на друга нова площадка.</w:t>
      </w:r>
    </w:p>
    <w:p w:rsidR="00FD16F5" w:rsidRPr="005E7BAC" w:rsidRDefault="00FD16F5" w:rsidP="003F0F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Всички алтернативни варианти са свързани с преместване на дейността в друг терен, отдалечен от животновъдната дейност на фирмата и са изключително икономически неизгодни, тъй като са без инфраструктурна осигуреност.</w:t>
      </w:r>
    </w:p>
    <w:p w:rsidR="00D83D2A" w:rsidRPr="005E7BAC" w:rsidRDefault="00D83D2A" w:rsidP="003F0F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95AE1" w:rsidRPr="005E7BAC" w:rsidRDefault="00D95AE1" w:rsidP="00D95AE1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Местоположение на площадката, включително необходима площ за временни дейности по време на строителството. </w:t>
      </w:r>
    </w:p>
    <w:p w:rsidR="00FD16F5" w:rsidRPr="005E7BAC" w:rsidRDefault="00FD16F5" w:rsidP="003F0FDD">
      <w:pPr>
        <w:spacing w:after="0"/>
        <w:ind w:firstLine="567"/>
        <w:jc w:val="both"/>
        <w:rPr>
          <w:rFonts w:ascii="Times New Roman" w:hAnsi="Times New Roman"/>
          <w:sz w:val="24"/>
          <w:lang w:val="bg-BG"/>
        </w:rPr>
      </w:pPr>
      <w:r w:rsidRPr="005E7BAC">
        <w:rPr>
          <w:rFonts w:ascii="Times New Roman" w:hAnsi="Times New Roman"/>
          <w:sz w:val="24"/>
          <w:lang w:val="bg-BG"/>
        </w:rPr>
        <w:t>ПИ 196019 по КВС на землището на</w:t>
      </w:r>
      <w:r w:rsidR="005E7BAC" w:rsidRPr="005E7BAC">
        <w:rPr>
          <w:rFonts w:ascii="Times New Roman" w:hAnsi="Times New Roman"/>
          <w:sz w:val="24"/>
          <w:lang w:val="bg-BG"/>
        </w:rPr>
        <w:t xml:space="preserve"> с. Горна Росица с ЕКАТТЕ 16376</w:t>
      </w:r>
      <w:r w:rsidRPr="005E7BAC">
        <w:rPr>
          <w:rFonts w:ascii="Times New Roman" w:hAnsi="Times New Roman"/>
          <w:sz w:val="24"/>
          <w:lang w:val="bg-BG"/>
        </w:rPr>
        <w:t>, Община Севлиево</w:t>
      </w:r>
      <w:r w:rsidR="003F0FDD" w:rsidRPr="005E7BAC">
        <w:rPr>
          <w:rFonts w:ascii="Times New Roman" w:hAnsi="Times New Roman"/>
          <w:sz w:val="24"/>
          <w:lang w:val="bg-BG"/>
        </w:rPr>
        <w:t>.</w:t>
      </w:r>
    </w:p>
    <w:p w:rsidR="00FD16F5" w:rsidRPr="005E7BAC" w:rsidRDefault="005E7BAC" w:rsidP="003F0FDD">
      <w:pPr>
        <w:spacing w:after="0"/>
        <w:ind w:firstLine="567"/>
        <w:jc w:val="both"/>
        <w:rPr>
          <w:rFonts w:ascii="Times New Roman" w:hAnsi="Times New Roman"/>
          <w:sz w:val="24"/>
          <w:lang w:val="bg-BG"/>
        </w:rPr>
      </w:pPr>
      <w:r w:rsidRPr="005E7BAC">
        <w:rPr>
          <w:rFonts w:ascii="Times New Roman" w:hAnsi="Times New Roman"/>
          <w:sz w:val="24"/>
          <w:lang w:val="bg-BG"/>
        </w:rPr>
        <w:t xml:space="preserve">Скица изходящ </w:t>
      </w:r>
      <w:r>
        <w:rPr>
          <w:rFonts w:ascii="Times New Roman" w:hAnsi="Times New Roman"/>
          <w:sz w:val="24"/>
          <w:lang w:val="bg-BG"/>
        </w:rPr>
        <w:t>№</w:t>
      </w:r>
      <w:r w:rsidRPr="005E7BAC">
        <w:rPr>
          <w:rFonts w:ascii="Times New Roman" w:hAnsi="Times New Roman"/>
          <w:sz w:val="24"/>
          <w:lang w:val="bg-BG"/>
        </w:rPr>
        <w:t xml:space="preserve"> Ф02881/</w:t>
      </w:r>
      <w:r w:rsidR="00FD16F5" w:rsidRPr="005E7BAC">
        <w:rPr>
          <w:rFonts w:ascii="Times New Roman" w:hAnsi="Times New Roman"/>
          <w:sz w:val="24"/>
          <w:lang w:val="bg-BG"/>
        </w:rPr>
        <w:t>19.07.2017 г. на Об</w:t>
      </w:r>
      <w:r w:rsidR="00D83D2A" w:rsidRPr="005E7BAC">
        <w:rPr>
          <w:rFonts w:ascii="Times New Roman" w:hAnsi="Times New Roman"/>
          <w:sz w:val="24"/>
          <w:lang w:val="bg-BG"/>
        </w:rPr>
        <w:t xml:space="preserve">щинска </w:t>
      </w:r>
      <w:r>
        <w:rPr>
          <w:rFonts w:ascii="Times New Roman" w:hAnsi="Times New Roman"/>
          <w:sz w:val="24"/>
          <w:lang w:val="bg-BG"/>
        </w:rPr>
        <w:t xml:space="preserve">Служба "Земеделие" – </w:t>
      </w:r>
      <w:r w:rsidR="00FD16F5" w:rsidRPr="005E7BAC">
        <w:rPr>
          <w:rFonts w:ascii="Times New Roman" w:hAnsi="Times New Roman"/>
          <w:sz w:val="24"/>
          <w:lang w:val="bg-BG"/>
        </w:rPr>
        <w:t>гр. Севлиево с партида и координатен регистър</w:t>
      </w:r>
    </w:p>
    <w:p w:rsidR="00D83D2A" w:rsidRPr="005E7BAC" w:rsidRDefault="00D83D2A" w:rsidP="003F0FDD">
      <w:pPr>
        <w:spacing w:after="0"/>
        <w:ind w:firstLine="567"/>
        <w:jc w:val="both"/>
        <w:rPr>
          <w:rFonts w:ascii="Times New Roman" w:hAnsi="Times New Roman"/>
          <w:sz w:val="24"/>
          <w:lang w:val="bg-BG"/>
        </w:rPr>
      </w:pPr>
    </w:p>
    <w:p w:rsidR="008A5C54" w:rsidRPr="005E7BAC" w:rsidRDefault="00D95AE1" w:rsidP="00F34A0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Описание на ос</w:t>
      </w:r>
      <w:r w:rsidR="00D83D2A" w:rsidRPr="005E7BAC">
        <w:rPr>
          <w:rFonts w:ascii="Times New Roman" w:hAnsi="Times New Roman"/>
          <w:b/>
          <w:sz w:val="24"/>
          <w:szCs w:val="24"/>
          <w:lang w:val="bg-BG"/>
        </w:rPr>
        <w:t xml:space="preserve">новните процеси (по проспектни </w:t>
      </w:r>
      <w:r w:rsidRPr="005E7BAC">
        <w:rPr>
          <w:rFonts w:ascii="Times New Roman" w:hAnsi="Times New Roman"/>
          <w:b/>
          <w:sz w:val="24"/>
          <w:szCs w:val="24"/>
          <w:lang w:val="bg-BG"/>
        </w:rPr>
        <w:t>данни), капацитет, включително на дейностите и съоръженията, в които се очаква да са налични опасни вещества от</w:t>
      </w:r>
      <w:r w:rsidR="00F34A0B" w:rsidRPr="005E7BA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E7BAC">
        <w:rPr>
          <w:rFonts w:ascii="Times New Roman" w:hAnsi="Times New Roman"/>
          <w:b/>
          <w:sz w:val="24"/>
          <w:szCs w:val="24"/>
          <w:lang w:val="bg-BG"/>
        </w:rPr>
        <w:t>приложение № 3 към ЗООС.</w:t>
      </w:r>
      <w:r w:rsidRPr="005E7BAC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D83D2A" w:rsidRPr="005E7BAC" w:rsidRDefault="00D83D2A" w:rsidP="003F0F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A5C54" w:rsidRPr="005E7BAC" w:rsidRDefault="008A5C54" w:rsidP="003F0F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Разширението на площадката за </w:t>
      </w:r>
      <w:r w:rsidR="003F0FDD" w:rsidRPr="005E7BAC">
        <w:rPr>
          <w:rFonts w:ascii="Times New Roman" w:hAnsi="Times New Roman"/>
          <w:sz w:val="24"/>
          <w:szCs w:val="24"/>
          <w:lang w:val="bg-BG"/>
        </w:rPr>
        <w:t>производство</w:t>
      </w:r>
      <w:r w:rsidRPr="005E7BAC">
        <w:rPr>
          <w:rFonts w:ascii="Times New Roman" w:hAnsi="Times New Roman"/>
          <w:sz w:val="24"/>
          <w:szCs w:val="24"/>
          <w:lang w:val="bg-BG"/>
        </w:rPr>
        <w:t xml:space="preserve"> на кисело и прясно мляко предвижда:</w:t>
      </w:r>
    </w:p>
    <w:p w:rsidR="008A5C54" w:rsidRPr="005E7BAC" w:rsidRDefault="008A5C54" w:rsidP="003F0FD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Капацитет на производството</w:t>
      </w:r>
    </w:p>
    <w:p w:rsidR="008A5C54" w:rsidRPr="005E7BAC" w:rsidRDefault="008A5C54" w:rsidP="003F0FD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Описание на технологичните процеси и дейности </w:t>
      </w:r>
    </w:p>
    <w:p w:rsidR="008A5C54" w:rsidRPr="005E7BAC" w:rsidRDefault="008A5C54" w:rsidP="005E7BAC">
      <w:pPr>
        <w:pStyle w:val="ListParagraph"/>
        <w:numPr>
          <w:ilvl w:val="0"/>
          <w:numId w:val="7"/>
        </w:numPr>
        <w:tabs>
          <w:tab w:val="left" w:pos="1134"/>
          <w:tab w:val="left" w:pos="1276"/>
        </w:tabs>
        <w:spacing w:after="0"/>
        <w:ind w:left="0" w:firstLine="92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Капацитет на предприятието - в предприятието ще се преработват до 5 т. дневно сурово мляко.</w:t>
      </w:r>
    </w:p>
    <w:p w:rsidR="008A5C54" w:rsidRPr="005E7BAC" w:rsidRDefault="008A5C54" w:rsidP="005E7BAC">
      <w:pPr>
        <w:pStyle w:val="ListParagraph"/>
        <w:numPr>
          <w:ilvl w:val="0"/>
          <w:numId w:val="7"/>
        </w:numPr>
        <w:tabs>
          <w:tab w:val="left" w:pos="1134"/>
          <w:tab w:val="left" w:pos="1276"/>
        </w:tabs>
        <w:spacing w:after="0"/>
        <w:ind w:left="0" w:firstLine="92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Инвестиционното предложение предвижда: преустройство и разширение на съществуващ цех за кисело и прясно мляко и модернизация на технологичното оборудване.</w:t>
      </w:r>
    </w:p>
    <w:p w:rsidR="008A5C54" w:rsidRPr="005E7BAC" w:rsidRDefault="008A5C54" w:rsidP="003F0FD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Обзавеждането, разположението на технологичното оборудване, технологичните процеси и връзки ще се съобразят с нормативните изисквания на такъв вид производство. </w:t>
      </w:r>
    </w:p>
    <w:p w:rsidR="008A5C54" w:rsidRPr="005E7BAC" w:rsidRDefault="008A5C54" w:rsidP="008A5C54">
      <w:pPr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ТЕХНИЧЕСКИ ПОКАЗАТЕЛИ:</w:t>
      </w:r>
    </w:p>
    <w:p w:rsidR="008A5C54" w:rsidRPr="005E7BAC" w:rsidRDefault="008A5C54" w:rsidP="00D83D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 – Застроена площ основен корпус (съществуващи сгради и ново пристрояване) общо 440 м</w:t>
      </w:r>
      <w:r w:rsidR="005E7BAC" w:rsidRPr="005E7BAC">
        <w:rPr>
          <w:rFonts w:ascii="Times New Roman" w:hAnsi="Times New Roman"/>
          <w:sz w:val="24"/>
          <w:szCs w:val="24"/>
          <w:vertAlign w:val="superscript"/>
          <w:lang w:val="bg-BG"/>
        </w:rPr>
        <w:t>2</w:t>
      </w:r>
    </w:p>
    <w:p w:rsidR="008A5C54" w:rsidRPr="005E7BAC" w:rsidRDefault="008A5C54" w:rsidP="00D83D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 – Застроена площ парова централа (нова застройка) 50 м</w:t>
      </w:r>
      <w:r w:rsidRPr="005E7BAC">
        <w:rPr>
          <w:rFonts w:ascii="Times New Roman" w:hAnsi="Times New Roman"/>
          <w:sz w:val="24"/>
          <w:szCs w:val="24"/>
          <w:vertAlign w:val="superscript"/>
          <w:lang w:val="bg-BG"/>
        </w:rPr>
        <w:t>2</w:t>
      </w:r>
      <w:r w:rsidRPr="005E7BAC">
        <w:rPr>
          <w:rFonts w:ascii="Times New Roman" w:hAnsi="Times New Roman"/>
          <w:sz w:val="24"/>
          <w:szCs w:val="24"/>
          <w:lang w:val="bg-BG"/>
        </w:rPr>
        <w:t>;</w:t>
      </w:r>
    </w:p>
    <w:p w:rsidR="008A5C54" w:rsidRPr="005E7BAC" w:rsidRDefault="00851739" w:rsidP="008517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8A5C54" w:rsidRPr="005E7BAC">
        <w:rPr>
          <w:rFonts w:ascii="Times New Roman" w:hAnsi="Times New Roman"/>
          <w:sz w:val="24"/>
          <w:szCs w:val="24"/>
          <w:lang w:val="bg-BG"/>
        </w:rPr>
        <w:t>Обща разгъната застроена площ 490 м</w:t>
      </w:r>
      <w:r w:rsidR="008A5C54" w:rsidRPr="005E7BAC">
        <w:rPr>
          <w:rFonts w:ascii="Times New Roman" w:hAnsi="Times New Roman"/>
          <w:sz w:val="24"/>
          <w:szCs w:val="24"/>
          <w:vertAlign w:val="superscript"/>
          <w:lang w:val="bg-BG"/>
        </w:rPr>
        <w:t>2</w:t>
      </w:r>
      <w:r w:rsidR="008A5C54" w:rsidRPr="005E7BAC">
        <w:rPr>
          <w:rFonts w:ascii="Times New Roman" w:hAnsi="Times New Roman"/>
          <w:sz w:val="24"/>
          <w:szCs w:val="24"/>
          <w:lang w:val="bg-BG"/>
        </w:rPr>
        <w:t>.</w:t>
      </w:r>
    </w:p>
    <w:p w:rsidR="008A5C54" w:rsidRPr="005E7BAC" w:rsidRDefault="008A5C54" w:rsidP="00D83D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Предприятието ще се захранва с вода и ел. енергия от съществуващата ВиК и ел. мрежа.</w:t>
      </w:r>
    </w:p>
    <w:p w:rsidR="008A5C54" w:rsidRPr="005E7BAC" w:rsidRDefault="008A5C54" w:rsidP="00D83D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Производствените и битови отпадни води ще се отвеждат чрез съществуващата  канализационна система.</w:t>
      </w:r>
    </w:p>
    <w:p w:rsidR="008A5C54" w:rsidRPr="005E7BAC" w:rsidRDefault="008A5C54" w:rsidP="00D83D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Нуждите от технологична пара ще бъдат задоволени от парогенератор, захранен с природен газ от намиращ се в близост газопровод, при спазване на всички изисквания на </w:t>
      </w:r>
      <w:r w:rsidRPr="005E7BAC">
        <w:rPr>
          <w:rFonts w:ascii="Times New Roman" w:hAnsi="Times New Roman"/>
          <w:sz w:val="24"/>
          <w:szCs w:val="24"/>
          <w:lang w:val="bg-BG"/>
        </w:rPr>
        <w:lastRenderedPageBreak/>
        <w:t>действащата нормативна уредба.</w:t>
      </w:r>
    </w:p>
    <w:p w:rsidR="008A5C54" w:rsidRPr="005E7BAC" w:rsidRDefault="008A5C54" w:rsidP="00D83D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Във всички помещения (производствени, складови, офиси и сервизни) ще се предвиди система за поддържане параметрите на микроклимата.</w:t>
      </w:r>
    </w:p>
    <w:p w:rsidR="008A5C54" w:rsidRPr="005E7BAC" w:rsidRDefault="008A5C54" w:rsidP="00D83D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Вентилацията ще осигури нормативно установения обмен на въздуха в помещенията, като отработения въздух ще се изхвърля над покрива на сградата.</w:t>
      </w:r>
    </w:p>
    <w:p w:rsidR="008A5C54" w:rsidRPr="005E7BAC" w:rsidRDefault="008A5C54" w:rsidP="008A5C54">
      <w:pPr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ОПИСАНИЕ НА ОСНОВНИТЕ ПРОЦЕСИ</w:t>
      </w:r>
    </w:p>
    <w:p w:rsidR="008A5C54" w:rsidRPr="005E7BAC" w:rsidRDefault="008A5C54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Предмета на дейност на предприятието е преработка на сурово мляко и производство на кисело и прясно краве и кисело биволско мляко.</w:t>
      </w:r>
    </w:p>
    <w:p w:rsidR="008A5C54" w:rsidRPr="005E7BAC" w:rsidRDefault="008A5C54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Обзавеждането, разположението на технологичното оборудване, технологичните процеси и връзки ще се съобразят с:</w:t>
      </w:r>
    </w:p>
    <w:p w:rsidR="008A5C54" w:rsidRPr="005E7BAC" w:rsidRDefault="008A5C54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   – Нормативните изисквания за такъв вид обекти.</w:t>
      </w:r>
    </w:p>
    <w:p w:rsidR="008A5C54" w:rsidRPr="005E7BAC" w:rsidRDefault="008A5C54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   – Функцията и предмета на дейност.</w:t>
      </w:r>
    </w:p>
    <w:p w:rsidR="008A5C54" w:rsidRPr="005E7BAC" w:rsidRDefault="008A5C54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   – Спазване на изискванията за добра организация на производствения процес.</w:t>
      </w:r>
    </w:p>
    <w:p w:rsidR="008A5C54" w:rsidRPr="005E7BAC" w:rsidRDefault="008A5C54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Технологичния процес за производство на кисело мляко включва:</w:t>
      </w:r>
    </w:p>
    <w:p w:rsidR="008A5C54" w:rsidRPr="005E7BAC" w:rsidRDefault="008A5C54" w:rsidP="005E7BAC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приемане и окачествяване на суровото мляко (чрез лабораторен анализ)</w:t>
      </w:r>
    </w:p>
    <w:p w:rsidR="008A5C54" w:rsidRPr="005E7BAC" w:rsidRDefault="008A5C54" w:rsidP="005E7BAC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топлинна обработка на млякото (пастьоризация), времезадържане при температура на пастьоризация, хомогенизация, охлаждане до 44̊ C, подквасване, разфасоване и запечатване в кофички, термостатиране, охлаждане, съхранение и експедиция.</w:t>
      </w:r>
    </w:p>
    <w:p w:rsidR="008A5C54" w:rsidRPr="005E7BAC" w:rsidRDefault="008A5C54" w:rsidP="005E7B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Технологичния процес за производство на прясно мляко включва:</w:t>
      </w:r>
    </w:p>
    <w:p w:rsidR="008A5C54" w:rsidRPr="005E7BAC" w:rsidRDefault="008A5C54" w:rsidP="005E7BAC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приемане и окачествяване на суровото мляко (чрез лабораторен анализ)</w:t>
      </w:r>
    </w:p>
    <w:p w:rsidR="008A5C54" w:rsidRPr="005E7BAC" w:rsidRDefault="008A5C54" w:rsidP="005E7BAC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топлинна обработка на млякото (пастьоризация), времезадържане при температура на пастьоризация, хомогенизация, охлаждане, разфасоване и запечатване в PET бутилки, съхранение и експедиция.</w:t>
      </w:r>
    </w:p>
    <w:p w:rsidR="008A5C54" w:rsidRPr="005E7BAC" w:rsidRDefault="008A5C54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При производство на кисело и прясно мляко не се отделят суроватъчни продукти и същите не попадат в отпадните производствени води.</w:t>
      </w:r>
    </w:p>
    <w:p w:rsidR="008A5C54" w:rsidRPr="005E7BAC" w:rsidRDefault="008A5C54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След приключване на производствения процес ежедневно ще се прави промиване и дезинфекция на технологичното оборудване, целия инвентар, подовете на производствените и санитарните помещения. За измиването на технологичното оборудване и свързващи тръбопроводи е предвидена трикръгова централна измиваща станция. Изхвърлянето на замърсените миещи разтвори ще се извършва периодично  залпово, като преди това същите ще се неутрализират с киселина или основа до неутрално pH. </w:t>
      </w:r>
    </w:p>
    <w:p w:rsidR="008A5C54" w:rsidRPr="005E7BAC" w:rsidRDefault="008A5C54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Ще бъде спазен принципа на поточността на производствения процес и няма да се допуска кръстосване на пътищата на входната суровина и готовата продукция.</w:t>
      </w:r>
    </w:p>
    <w:p w:rsidR="008A5C54" w:rsidRPr="005E7BAC" w:rsidRDefault="008A5C54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Доставеното технологично оборудване в предприятието ще бъде произведено от материали, които не взаимодействат с хранителните продукти и не отделят токсични вещества. Машините и съоръженията следва да са корозионно устойчиви на киселини, основи, дезинфектанти и да издържат на многократно измиване и дезинфекция.</w:t>
      </w:r>
    </w:p>
    <w:p w:rsidR="008A5C54" w:rsidRPr="005E7BAC" w:rsidRDefault="008A5C54" w:rsidP="008A5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Pr="005E7BAC" w:rsidRDefault="00851739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7.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Схема на нова или промяна на съществ</w:t>
      </w: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уваща пътна инфраструктура. </w:t>
      </w:r>
    </w:p>
    <w:p w:rsidR="00851739" w:rsidRPr="005E7BAC" w:rsidRDefault="008A5C54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Подхода към площадката с нейното разширение е откъм обслужващ общински път, свързващ поземлените имоти от бившия стопански двор, със заварен излаз на ГП </w:t>
      </w:r>
      <w:r w:rsidR="00851739" w:rsidRPr="005E7BAC">
        <w:rPr>
          <w:rFonts w:ascii="Times New Roman" w:hAnsi="Times New Roman"/>
          <w:sz w:val="24"/>
          <w:szCs w:val="24"/>
          <w:lang w:val="bg-BG"/>
        </w:rPr>
        <w:t>ІІ-44, Севлиево – Габрово /-Горна Росица/от РПМ</w:t>
      </w:r>
      <w:r w:rsidRPr="005E7BAC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8A5C54" w:rsidRPr="005E7BAC" w:rsidRDefault="008A5C54" w:rsidP="008517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С настоящото инвестиционно намерение не се изменя пътната връзка към </w:t>
      </w:r>
      <w:r w:rsidR="00851739" w:rsidRPr="005E7BAC">
        <w:rPr>
          <w:rFonts w:ascii="Times New Roman" w:hAnsi="Times New Roman"/>
          <w:sz w:val="24"/>
          <w:szCs w:val="24"/>
          <w:lang w:val="bg-BG"/>
        </w:rPr>
        <w:t xml:space="preserve">общинските пътища от </w:t>
      </w:r>
      <w:r w:rsidRPr="005E7BAC">
        <w:rPr>
          <w:rFonts w:ascii="Times New Roman" w:hAnsi="Times New Roman"/>
          <w:sz w:val="24"/>
          <w:szCs w:val="24"/>
          <w:lang w:val="bg-BG"/>
        </w:rPr>
        <w:t>републиканската пътна мрежа.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Pr="005E7BAC" w:rsidRDefault="008A5C54" w:rsidP="008F6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8.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Програма за д</w:t>
      </w:r>
      <w:r w:rsidR="008F6D3F" w:rsidRPr="005E7BAC">
        <w:rPr>
          <w:rFonts w:ascii="Times New Roman" w:hAnsi="Times New Roman"/>
          <w:b/>
          <w:sz w:val="24"/>
          <w:szCs w:val="24"/>
          <w:lang w:val="bg-BG"/>
        </w:rPr>
        <w:t>ейностите, включително за строи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телство, експлоатация и фазите на закриване, възстановява</w:t>
      </w:r>
      <w:r w:rsidR="00851739" w:rsidRPr="005E7BAC">
        <w:rPr>
          <w:rFonts w:ascii="Times New Roman" w:hAnsi="Times New Roman"/>
          <w:b/>
          <w:sz w:val="24"/>
          <w:szCs w:val="24"/>
          <w:lang w:val="bg-BG"/>
        </w:rPr>
        <w:t>не и последващо използване.</w:t>
      </w:r>
    </w:p>
    <w:p w:rsidR="003A2ADD" w:rsidRPr="005E7BAC" w:rsidRDefault="003A2ADD" w:rsidP="003A2ADD">
      <w:pPr>
        <w:ind w:firstLine="567"/>
        <w:jc w:val="both"/>
        <w:rPr>
          <w:rFonts w:ascii="Times New Roman" w:hAnsi="Times New Roman"/>
          <w:lang w:val="bg-BG"/>
        </w:rPr>
      </w:pPr>
      <w:r w:rsidRPr="005E7BAC">
        <w:rPr>
          <w:rFonts w:ascii="Times New Roman" w:hAnsi="Times New Roman"/>
          <w:lang w:val="bg-BG"/>
        </w:rPr>
        <w:lastRenderedPageBreak/>
        <w:t>В процеса на строителството, при изпълнение на земните работи (изкопи за основи и площадкови комуникации) ще се генерират земни маси, в състав земна почва и камъни. Част от изкопните земни маси и хумуса, няма да се извозват, а ще се ползват за обратен насип и оформяне на вертикалната планировка. Излишните количества, ще се извозват от площадката на определено от общината място.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Pr="005E7BAC" w:rsidRDefault="00851739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9.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Пред</w:t>
      </w:r>
      <w:r w:rsidRPr="005E7BAC">
        <w:rPr>
          <w:rFonts w:ascii="Times New Roman" w:hAnsi="Times New Roman"/>
          <w:b/>
          <w:sz w:val="24"/>
          <w:szCs w:val="24"/>
          <w:lang w:val="bg-BG"/>
        </w:rPr>
        <w:t>лагани методи за строителство.</w:t>
      </w:r>
    </w:p>
    <w:p w:rsidR="008A5C54" w:rsidRPr="005E7BAC" w:rsidRDefault="003A2ADD" w:rsidP="00851739">
      <w:pPr>
        <w:ind w:firstLine="567"/>
        <w:jc w:val="both"/>
        <w:rPr>
          <w:rFonts w:ascii="Times New Roman" w:hAnsi="Times New Roman"/>
          <w:lang w:val="bg-BG"/>
        </w:rPr>
      </w:pPr>
      <w:r w:rsidRPr="005E7BAC">
        <w:rPr>
          <w:rFonts w:ascii="Times New Roman" w:hAnsi="Times New Roman"/>
          <w:lang w:val="bg-BG"/>
        </w:rPr>
        <w:t>Разширението на производствената площадка е свързано с пристрояване на съществуващите сгради, по монолитен начин със ст.б.конструкция, изпълнявана на място, както и монтаж на метална конструкция с термопанели по покрива и фасадите, чрез малка механизирана техника в рамките на поземления имот.</w:t>
      </w:r>
    </w:p>
    <w:p w:rsidR="003A2ADD" w:rsidRPr="005E7BAC" w:rsidRDefault="00D95AE1" w:rsidP="00D95A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10. Природни ресурси, предвидени за използване по време на строителството и експлоатацията. </w:t>
      </w:r>
    </w:p>
    <w:p w:rsidR="00D95AE1" w:rsidRPr="005E7BAC" w:rsidRDefault="003A2ADD" w:rsidP="00851739">
      <w:pPr>
        <w:ind w:firstLine="567"/>
        <w:jc w:val="both"/>
        <w:rPr>
          <w:rFonts w:ascii="Times New Roman" w:hAnsi="Times New Roman"/>
          <w:lang w:val="bg-BG"/>
        </w:rPr>
      </w:pPr>
      <w:r w:rsidRPr="005E7BAC">
        <w:rPr>
          <w:rFonts w:ascii="Times New Roman" w:hAnsi="Times New Roman"/>
          <w:lang w:val="bg-BG"/>
        </w:rPr>
        <w:t>Не се предвижда ползването на нови природни ресурси в процеса на строителство и експлоатация.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11. Отпадъци, които се очаква да се генерират - видове, коли</w:t>
      </w:r>
      <w:r w:rsidR="00F34A0B" w:rsidRPr="005E7BAC">
        <w:rPr>
          <w:rFonts w:ascii="Times New Roman" w:hAnsi="Times New Roman"/>
          <w:b/>
          <w:sz w:val="24"/>
          <w:szCs w:val="24"/>
          <w:lang w:val="bg-BG"/>
        </w:rPr>
        <w:t>чества и начин на третиране.</w:t>
      </w:r>
    </w:p>
    <w:p w:rsidR="003A2ADD" w:rsidRPr="005E7BAC" w:rsidRDefault="003A2ADD" w:rsidP="00D95A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</w:p>
    <w:p w:rsidR="003A2ADD" w:rsidRPr="005E7BAC" w:rsidRDefault="003A2ADD" w:rsidP="00F34A0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Битови отпадъци, генерирани от административната дейност на обслужващия персонал – общо 15 тона/ година</w:t>
      </w:r>
    </w:p>
    <w:p w:rsidR="003A2ADD" w:rsidRPr="005E7BAC" w:rsidRDefault="003A2ADD" w:rsidP="00F34A0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1. Отпадъци генерирани при изграждането на предприятието:</w:t>
      </w:r>
    </w:p>
    <w:p w:rsidR="003A2ADD" w:rsidRPr="005E7BAC" w:rsidRDefault="003A2ADD" w:rsidP="00F34A0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В процеса на строителството, при изпълнение на земните работи (изкопи за основи и площадкови комуникации) ще се генерират земни маси, в състав земна почва и камъни. Част от изкопните земни маси и хумуса, няма да се извозват, а ще се ползват за обратен насип и оформяне на вертикалната планировка. Излишните количества, ще се извозват от площадката на определено от общината място.</w:t>
      </w:r>
    </w:p>
    <w:p w:rsidR="003A2ADD" w:rsidRPr="005E7BAC" w:rsidRDefault="003A2ADD" w:rsidP="00F34A0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Генерираните строителни отпадъци при изграждането на предприятието, ще се третират в съответствие с изработения и одобрен проект по част ПУСО към инвестиционния проект.</w:t>
      </w:r>
    </w:p>
    <w:p w:rsidR="003A2ADD" w:rsidRPr="005E7BAC" w:rsidRDefault="003A2ADD" w:rsidP="00F34A0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2. Генерираните отпадъци при функциониране на предприятието за преработка на мляко са:</w:t>
      </w:r>
    </w:p>
    <w:p w:rsidR="003A2ADD" w:rsidRPr="005E7BAC" w:rsidRDefault="003A2ADD" w:rsidP="003A2A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производствени и битови отпадни води - ще се отвеждат чрез съществуващата канализационна система</w:t>
      </w:r>
    </w:p>
    <w:p w:rsidR="003A2ADD" w:rsidRPr="005E7BAC" w:rsidRDefault="003A2ADD" w:rsidP="003A2A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битови отпадъци - ще се събират в контейнери и ще се извозват периодично на регламентирано сметище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02A77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12. Информация за разгледани мерки за намаляване на отрицателните въздействия върху околната среда.  </w:t>
      </w:r>
    </w:p>
    <w:p w:rsidR="00D02A77" w:rsidRPr="005E7BAC" w:rsidRDefault="00D02A77" w:rsidP="003F0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С инвестиционното намерение не се очаква отрицателно въздействие върху околната среда.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Pr="005E7BAC" w:rsidRDefault="00D02A77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13.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Други дейности, свързани с инвестиционното предложение</w:t>
      </w:r>
    </w:p>
    <w:p w:rsidR="00D02A77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(например добив на строителни материали, нов водопровод, добив или пренасяне на енергия, жилищно строителство, третиране на отпадъчните води). </w:t>
      </w:r>
    </w:p>
    <w:p w:rsidR="00D95AE1" w:rsidRPr="005E7BAC" w:rsidRDefault="00D02A77" w:rsidP="003F0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Не се предвижда добив на строителни материали за разширението на площадката и нова инженерна </w:t>
      </w:r>
      <w:r w:rsidR="003F0FDD" w:rsidRPr="005E7BAC">
        <w:rPr>
          <w:rFonts w:ascii="Times New Roman" w:hAnsi="Times New Roman"/>
          <w:sz w:val="24"/>
          <w:szCs w:val="24"/>
          <w:lang w:val="bg-BG"/>
        </w:rPr>
        <w:t>инфраструктура</w:t>
      </w:r>
      <w:r w:rsidRPr="005E7BAC">
        <w:rPr>
          <w:rFonts w:ascii="Times New Roman" w:hAnsi="Times New Roman"/>
          <w:sz w:val="24"/>
          <w:szCs w:val="24"/>
          <w:lang w:val="bg-BG"/>
        </w:rPr>
        <w:t>.</w:t>
      </w:r>
    </w:p>
    <w:p w:rsidR="00D02A77" w:rsidRPr="005E7BAC" w:rsidRDefault="00D02A77" w:rsidP="003F0F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lastRenderedPageBreak/>
        <w:t xml:space="preserve">Третирането на отпадните води ще става чрез заварените съоръжения в </w:t>
      </w:r>
      <w:r w:rsidR="005E7BAC" w:rsidRPr="005E7BAC">
        <w:rPr>
          <w:rFonts w:ascii="Times New Roman" w:hAnsi="Times New Roman"/>
          <w:sz w:val="24"/>
          <w:szCs w:val="24"/>
          <w:lang w:val="bg-BG"/>
        </w:rPr>
        <w:t>площадката</w:t>
      </w:r>
      <w:r w:rsidRPr="005E7BAC">
        <w:rPr>
          <w:rFonts w:ascii="Times New Roman" w:hAnsi="Times New Roman"/>
          <w:sz w:val="24"/>
          <w:szCs w:val="24"/>
          <w:lang w:val="bg-BG"/>
        </w:rPr>
        <w:t>.</w:t>
      </w:r>
    </w:p>
    <w:p w:rsidR="00AA67FE" w:rsidRPr="005E7BAC" w:rsidRDefault="00AA67FE" w:rsidP="003F0F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Площадката е с електрозахранване по Договор  изх.№ 3793081/ 01.06.2015г. с ЕНЕРГО ПРО Мрежи АД, достатъчно за осигури и разширението.</w:t>
      </w:r>
    </w:p>
    <w:p w:rsidR="00AA67FE" w:rsidRPr="005E7BAC" w:rsidRDefault="00AA67FE" w:rsidP="003F0F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Свързването с В и К е по Договор с В и К „БЯЛА” ЕООД – гр.</w:t>
      </w:r>
      <w:r w:rsidR="005E7BAC" w:rsidRPr="005E7BA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E7BAC">
        <w:rPr>
          <w:rFonts w:ascii="Times New Roman" w:hAnsi="Times New Roman"/>
          <w:sz w:val="24"/>
          <w:szCs w:val="24"/>
          <w:lang w:val="bg-BG"/>
        </w:rPr>
        <w:t>Севлиево по партида № 9604 АС: 2340, достатъчно за осигури и разширението.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02A77" w:rsidRPr="005E7BAC" w:rsidRDefault="00F34A0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14.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Необходимост от други разрешителни, свързани с инвестиционното предложение.</w:t>
      </w:r>
    </w:p>
    <w:p w:rsidR="00D02A77" w:rsidRPr="005E7BAC" w:rsidRDefault="00D02A77" w:rsidP="005E7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Инвестиционното намерение ще бъде разрешавано по реда на ЗУТ от компетентния орган в Община Севлиево.</w:t>
      </w:r>
    </w:p>
    <w:p w:rsidR="00D95AE1" w:rsidRPr="005E7BAC" w:rsidRDefault="00D02A77" w:rsidP="003F0F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Не се налага снабдяването с допълнителни разрешителни.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02A77" w:rsidRPr="005E7BAC" w:rsidRDefault="00D02A77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15.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 xml:space="preserve">Замърсяване и дискомфорт на околната среда. </w:t>
      </w:r>
    </w:p>
    <w:p w:rsidR="00D95AE1" w:rsidRPr="005E7BAC" w:rsidRDefault="00D02A77" w:rsidP="003F0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Не се очаква замърсяване или дискомфорт за околната среда, тъй като производствената площадка и нейното разширение се осъществява в затворена сграда и с отдалеченост от жилищната територия на с.</w:t>
      </w:r>
      <w:r w:rsidR="003F0FDD" w:rsidRPr="005E7BA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E7BAC">
        <w:rPr>
          <w:rFonts w:ascii="Times New Roman" w:hAnsi="Times New Roman"/>
          <w:sz w:val="24"/>
          <w:szCs w:val="24"/>
          <w:lang w:val="bg-BG"/>
        </w:rPr>
        <w:t>Горна Росица.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02A77" w:rsidRPr="005E7BAC" w:rsidRDefault="00F34A0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16.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Риск от аварии и инциденти.</w:t>
      </w:r>
    </w:p>
    <w:p w:rsidR="003F0FDD" w:rsidRPr="005E7BAC" w:rsidRDefault="00D02A77" w:rsidP="003F0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Производствената дейност не е свързана с риск от аварии и инциденти с влияние върху околната среда.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Pr="005E7BAC" w:rsidRDefault="00F34A0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III.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 xml:space="preserve">Местоположение на </w:t>
      </w: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инвестиционното предложение </w:t>
      </w:r>
    </w:p>
    <w:p w:rsidR="00D95AE1" w:rsidRPr="005E7BAC" w:rsidRDefault="00F34A0B" w:rsidP="00D95A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 xml:space="preserve">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</w:t>
      </w:r>
      <w:r w:rsidRPr="005E7BAC">
        <w:rPr>
          <w:rFonts w:ascii="Times New Roman" w:hAnsi="Times New Roman"/>
          <w:b/>
          <w:sz w:val="24"/>
          <w:szCs w:val="24"/>
          <w:lang w:val="bg-BG"/>
        </w:rPr>
        <w:t>защита, и отстоянията до тях.</w:t>
      </w:r>
    </w:p>
    <w:p w:rsidR="00723D98" w:rsidRPr="005E7BAC" w:rsidRDefault="00723D98" w:rsidP="00D95A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</w:p>
    <w:p w:rsidR="00723D98" w:rsidRPr="005E7BAC" w:rsidRDefault="00723D98" w:rsidP="003F0F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ПИ 196019 по КВС на землището на с. Горна Росица с ЕКАТТЕ 16376, Община Севлиево е част от бивш стопански двор на с. Горна Росица за животновъдство и като такъв е запазен в действащия Общ устройствен план на Община Севлиево.</w:t>
      </w:r>
    </w:p>
    <w:p w:rsidR="00723D98" w:rsidRPr="005E7BAC" w:rsidRDefault="00723D98" w:rsidP="003F0F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Разстоянието до жилищната територия на с. Горна Росица не се променя.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723D98" w:rsidRPr="005E7BAC" w:rsidRDefault="00F34A0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Съществуващите ползватели на земи и приспособяването им към площадката или трасето на обекта на инвестиционното предложение и бъдещи планирани ползватели на земи.</w:t>
      </w:r>
    </w:p>
    <w:p w:rsidR="00D95AE1" w:rsidRPr="005E7BAC" w:rsidRDefault="00723D98" w:rsidP="003F0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С разширението на площадката за производство на прясно и кисело мляко не се променя разположението на поземления имот в рамките на бившия стопански двор и спрямо земеделските терени в землището на с.Горна Росица.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Pr="005E7BAC" w:rsidRDefault="00F34A0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 xml:space="preserve">Зониране или земеползване съобразно одобрени планове. </w:t>
      </w:r>
    </w:p>
    <w:p w:rsidR="00723D98" w:rsidRPr="005E7BAC" w:rsidRDefault="00723D98" w:rsidP="003F0FDD">
      <w:pPr>
        <w:ind w:firstLine="567"/>
        <w:jc w:val="both"/>
        <w:rPr>
          <w:rFonts w:ascii="Times New Roman" w:hAnsi="Times New Roman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Устройственото зониране е при условията на </w:t>
      </w:r>
      <w:r w:rsidRPr="005E7BAC">
        <w:rPr>
          <w:rFonts w:ascii="Times New Roman" w:hAnsi="Times New Roman"/>
          <w:lang w:val="bg-BG"/>
        </w:rPr>
        <w:t>Предимно производствена "Пп" с устройствени показатели: Пл .застрояване - макс. 80% ; Озел. - мин. 20%; Кинт - 2,5 , в съответствие с действащия ОУП на Община Севлиево.</w:t>
      </w:r>
    </w:p>
    <w:p w:rsidR="00723D98" w:rsidRPr="005E7BAC" w:rsidRDefault="00D95AE1" w:rsidP="00232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>4. Чувствителни територии, в т. 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723D98" w:rsidRPr="005E7BAC" w:rsidRDefault="00723D98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lastRenderedPageBreak/>
        <w:t>Няма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23D98" w:rsidRPr="005E7BAC" w:rsidRDefault="00F34A0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4а.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Качеството и регенеративната способност на природните ресурси.</w:t>
      </w:r>
    </w:p>
    <w:p w:rsidR="00F34A0B" w:rsidRPr="005E7BAC" w:rsidRDefault="00F34A0B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23D98" w:rsidRPr="005E7BAC" w:rsidRDefault="00723D98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Няма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Pr="005E7BAC" w:rsidRDefault="00F34A0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Подробна информация за всички разгледани алтернативи за местоположение.</w:t>
      </w:r>
    </w:p>
    <w:p w:rsidR="002D2B1E" w:rsidRPr="005E7BAC" w:rsidRDefault="002D2B1E" w:rsidP="003F0F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Всички алтернативни варианти за дейността в друг терен, отдалечен от животновъдната дейност на фирмата и са изключително икономически неизгодни, тъй като са без инфраструктурна осигуреност.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Pr="005E7BAC" w:rsidRDefault="00F34A0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IV.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Характеристики на потенциалното въздействие</w:t>
      </w:r>
    </w:p>
    <w:p w:rsidR="00D95AE1" w:rsidRPr="005E7BAC" w:rsidRDefault="00D95AE1" w:rsidP="00D95A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(кратко описание на възможните въздействия вследствие на реализацията на инвестиционното предложение):     </w:t>
      </w:r>
    </w:p>
    <w:p w:rsidR="002D2B1E" w:rsidRPr="005E7BAC" w:rsidRDefault="002D2B1E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Няма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Pr="005E7BAC" w:rsidRDefault="00F34A0B" w:rsidP="009F0D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 xml:space="preserve">Въздействие върху хората и тяхното здраве, земеползването, материалните активи, атмосферния въздух, атмосферата, водите, почвата, земните недра, ландшафта, природните обекти, минералното разнообразие, биологичното разнообразие и неговите елементи и защитените територии на единични и групови недвижими културни ценности, както и очакваното въздействие от естествени и антропогенни вещества и процеси, различните видове отпадъци и техните местонахождения, рисковите енергийни източници - шумове, вибрации, радиации, както и някои генетично модифицирани организми.  </w:t>
      </w:r>
    </w:p>
    <w:p w:rsidR="00F34A0B" w:rsidRPr="005E7BAC" w:rsidRDefault="00F34A0B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D2B1E" w:rsidRPr="005E7BAC" w:rsidRDefault="002D2B1E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Няма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D95AE1" w:rsidRPr="005E7BAC" w:rsidRDefault="00F34A0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 xml:space="preserve">Въздействие върху елементи от Националната екологична мрежа, включително на разположените в близост до обекта на инвестиционното предложение.     </w:t>
      </w:r>
    </w:p>
    <w:p w:rsidR="00F34A0B" w:rsidRPr="005E7BAC" w:rsidRDefault="00F34A0B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D2B1E" w:rsidRPr="005E7BAC" w:rsidRDefault="002D2B1E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Няма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D2B1E" w:rsidRPr="005E7BAC" w:rsidRDefault="00F34A0B" w:rsidP="009F0D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Вид на въздействието (</w:t>
      </w:r>
      <w:r w:rsidR="00D95AE1" w:rsidRPr="005E7BAC">
        <w:rPr>
          <w:rFonts w:ascii="Times New Roman" w:hAnsi="Times New Roman"/>
          <w:b/>
          <w:szCs w:val="24"/>
          <w:lang w:val="bg-BG"/>
        </w:rPr>
        <w:t>пряко, непряко, вторично, кумулативно, краткотрайно, средно- и дълготрайно, постоянно и временно, положително и отрицателно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 xml:space="preserve">).  </w:t>
      </w:r>
    </w:p>
    <w:p w:rsidR="00F34A0B" w:rsidRPr="005E7BAC" w:rsidRDefault="00F34A0B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D2B1E" w:rsidRPr="005E7BAC" w:rsidRDefault="002D2B1E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Няма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D2B1E" w:rsidRPr="005E7BAC" w:rsidRDefault="00F34A0B" w:rsidP="002D2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Обхват на въздействието - географски район; засегнато население; населени места (</w:t>
      </w:r>
      <w:r w:rsidR="00D95AE1" w:rsidRPr="005E7BAC">
        <w:rPr>
          <w:rFonts w:ascii="Times New Roman" w:hAnsi="Times New Roman"/>
          <w:b/>
          <w:szCs w:val="24"/>
          <w:lang w:val="bg-BG"/>
        </w:rPr>
        <w:t>наименование, вид - град, село, курортно селище, брой жители и др.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 xml:space="preserve">).     </w:t>
      </w:r>
    </w:p>
    <w:p w:rsidR="00F34A0B" w:rsidRPr="005E7BAC" w:rsidRDefault="00F34A0B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D2B1E" w:rsidRPr="005E7BAC" w:rsidRDefault="002D2B1E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Няма</w:t>
      </w:r>
    </w:p>
    <w:p w:rsidR="00D95AE1" w:rsidRPr="005E7BAC" w:rsidRDefault="00D95AE1" w:rsidP="00D95A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</w:p>
    <w:p w:rsidR="002D2B1E" w:rsidRPr="005E7BAC" w:rsidRDefault="00D95AE1" w:rsidP="003F0FDD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Вероятност на поява на въздействието.     </w:t>
      </w:r>
    </w:p>
    <w:p w:rsidR="00F34A0B" w:rsidRPr="005E7BAC" w:rsidRDefault="00F34A0B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D2B1E" w:rsidRPr="005E7BAC" w:rsidRDefault="002D2B1E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Няма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D2B1E" w:rsidRPr="005E7BAC" w:rsidRDefault="00F34A0B" w:rsidP="002D2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Продължителност, честота и о</w:t>
      </w:r>
      <w:r w:rsidRPr="005E7BAC">
        <w:rPr>
          <w:rFonts w:ascii="Times New Roman" w:hAnsi="Times New Roman"/>
          <w:b/>
          <w:sz w:val="24"/>
          <w:szCs w:val="24"/>
          <w:lang w:val="bg-BG"/>
        </w:rPr>
        <w:t>братимост на въздействието.</w:t>
      </w:r>
    </w:p>
    <w:p w:rsidR="00F34A0B" w:rsidRPr="005E7BAC" w:rsidRDefault="00F34A0B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D2B1E" w:rsidRPr="005E7BAC" w:rsidRDefault="002D2B1E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Няма</w:t>
      </w:r>
    </w:p>
    <w:p w:rsidR="00D95AE1" w:rsidRPr="005E7BAC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D2B1E" w:rsidRPr="005E7BAC" w:rsidRDefault="00F34A0B" w:rsidP="00D9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7.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Мерки, които е необходимо да се включат в инвестиционното предложение, свързани с предотвратяване, намаляване или компенсиране на значителните отрицателни въздействия върху околната среда и човешкото здраве.</w:t>
      </w:r>
    </w:p>
    <w:p w:rsidR="00F34A0B" w:rsidRPr="005E7BAC" w:rsidRDefault="00F34A0B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D2B1E" w:rsidRPr="005E7BAC" w:rsidRDefault="002D2B1E" w:rsidP="00F3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Не се предвиждат</w:t>
      </w:r>
    </w:p>
    <w:p w:rsidR="00D95AE1" w:rsidRPr="005E7BAC" w:rsidRDefault="00D95AE1" w:rsidP="00D95AE1">
      <w:pPr>
        <w:rPr>
          <w:rFonts w:ascii="Times New Roman" w:hAnsi="Times New Roman"/>
          <w:sz w:val="24"/>
          <w:szCs w:val="24"/>
          <w:lang w:val="bg-BG"/>
        </w:rPr>
      </w:pPr>
    </w:p>
    <w:p w:rsidR="003F0FDD" w:rsidRPr="005E7BAC" w:rsidRDefault="00F34A0B" w:rsidP="003F0FD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E7BAC">
        <w:rPr>
          <w:rFonts w:ascii="Times New Roman" w:hAnsi="Times New Roman"/>
          <w:b/>
          <w:sz w:val="24"/>
          <w:szCs w:val="24"/>
          <w:lang w:val="bg-BG"/>
        </w:rPr>
        <w:t xml:space="preserve">8. </w:t>
      </w:r>
      <w:r w:rsidR="00D95AE1" w:rsidRPr="005E7BAC">
        <w:rPr>
          <w:rFonts w:ascii="Times New Roman" w:hAnsi="Times New Roman"/>
          <w:b/>
          <w:sz w:val="24"/>
          <w:szCs w:val="24"/>
          <w:lang w:val="bg-BG"/>
        </w:rPr>
        <w:t>Трансграничен характер на въздействията.</w:t>
      </w:r>
    </w:p>
    <w:p w:rsidR="002D2B1E" w:rsidRPr="005E7BAC" w:rsidRDefault="002D2B1E" w:rsidP="00F34A0B">
      <w:pPr>
        <w:spacing w:after="0"/>
        <w:ind w:firstLine="426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E7BAC">
        <w:rPr>
          <w:rFonts w:ascii="Times New Roman" w:hAnsi="Times New Roman"/>
          <w:sz w:val="24"/>
          <w:szCs w:val="24"/>
          <w:lang w:val="bg-BG"/>
        </w:rPr>
        <w:t>Няма</w:t>
      </w:r>
    </w:p>
    <w:sectPr w:rsidR="002D2B1E" w:rsidRPr="005E7BAC" w:rsidSect="00AA67FE">
      <w:footerReference w:type="default" r:id="rId10"/>
      <w:pgSz w:w="11906" w:h="16838"/>
      <w:pgMar w:top="170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EC" w:rsidRDefault="00C541EC" w:rsidP="008A5C54">
      <w:pPr>
        <w:spacing w:after="0" w:line="240" w:lineRule="auto"/>
      </w:pPr>
      <w:r>
        <w:separator/>
      </w:r>
    </w:p>
  </w:endnote>
  <w:endnote w:type="continuationSeparator" w:id="0">
    <w:p w:rsidR="00C541EC" w:rsidRDefault="00C541EC" w:rsidP="008A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609459"/>
      <w:docPartObj>
        <w:docPartGallery w:val="Page Numbers (Bottom of Page)"/>
        <w:docPartUnique/>
      </w:docPartObj>
    </w:sdtPr>
    <w:sdtEndPr/>
    <w:sdtContent>
      <w:p w:rsidR="008A5C54" w:rsidRDefault="004A2C8C">
        <w:pPr>
          <w:pStyle w:val="Footer"/>
          <w:jc w:val="right"/>
        </w:pPr>
        <w:r>
          <w:fldChar w:fldCharType="begin"/>
        </w:r>
        <w:r w:rsidR="008A5C54">
          <w:instrText>PAGE   \* MERGEFORMAT</w:instrText>
        </w:r>
        <w:r>
          <w:fldChar w:fldCharType="separate"/>
        </w:r>
        <w:r w:rsidR="009E48FF" w:rsidRPr="009E48FF">
          <w:rPr>
            <w:noProof/>
            <w:lang w:val="bg-BG"/>
          </w:rPr>
          <w:t>2</w:t>
        </w:r>
        <w:r>
          <w:fldChar w:fldCharType="end"/>
        </w:r>
      </w:p>
    </w:sdtContent>
  </w:sdt>
  <w:p w:rsidR="008A5C54" w:rsidRDefault="008A5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EC" w:rsidRDefault="00C541EC" w:rsidP="008A5C54">
      <w:pPr>
        <w:spacing w:after="0" w:line="240" w:lineRule="auto"/>
      </w:pPr>
      <w:r>
        <w:separator/>
      </w:r>
    </w:p>
  </w:footnote>
  <w:footnote w:type="continuationSeparator" w:id="0">
    <w:p w:rsidR="00C541EC" w:rsidRDefault="00C541EC" w:rsidP="008A5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45D"/>
    <w:multiLevelType w:val="hybridMultilevel"/>
    <w:tmpl w:val="63645AB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0BA9"/>
    <w:multiLevelType w:val="hybridMultilevel"/>
    <w:tmpl w:val="09288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269AF"/>
    <w:multiLevelType w:val="hybridMultilevel"/>
    <w:tmpl w:val="3CB09BBA"/>
    <w:lvl w:ilvl="0" w:tplc="A77858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87CC6"/>
    <w:multiLevelType w:val="multilevel"/>
    <w:tmpl w:val="03C031D4"/>
    <w:lvl w:ilvl="0">
      <w:start w:val="1"/>
      <w:numFmt w:val="bullet"/>
      <w:lvlText w:val="●"/>
      <w:lvlJc w:val="left"/>
      <w:pPr>
        <w:ind w:left="8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Arial" w:eastAsia="Arial" w:hAnsi="Arial" w:cs="Arial"/>
      </w:rPr>
    </w:lvl>
  </w:abstractNum>
  <w:abstractNum w:abstractNumId="4">
    <w:nsid w:val="624A0D0A"/>
    <w:multiLevelType w:val="hybridMultilevel"/>
    <w:tmpl w:val="BC20990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F32083"/>
    <w:multiLevelType w:val="hybridMultilevel"/>
    <w:tmpl w:val="AAE48E48"/>
    <w:lvl w:ilvl="0" w:tplc="41EA3D08">
      <w:start w:val="6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C1F0B28"/>
    <w:multiLevelType w:val="hybridMultilevel"/>
    <w:tmpl w:val="40427D7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FFF"/>
    <w:rsid w:val="00191CB1"/>
    <w:rsid w:val="00192247"/>
    <w:rsid w:val="0021735A"/>
    <w:rsid w:val="002320F8"/>
    <w:rsid w:val="002D2B1E"/>
    <w:rsid w:val="002D772A"/>
    <w:rsid w:val="003A2ADD"/>
    <w:rsid w:val="003A6F86"/>
    <w:rsid w:val="003C3109"/>
    <w:rsid w:val="003E3368"/>
    <w:rsid w:val="003F0FDD"/>
    <w:rsid w:val="004A2C8C"/>
    <w:rsid w:val="004F13D6"/>
    <w:rsid w:val="004F7E68"/>
    <w:rsid w:val="005E7BAC"/>
    <w:rsid w:val="00657007"/>
    <w:rsid w:val="006D53CC"/>
    <w:rsid w:val="00723D98"/>
    <w:rsid w:val="0078698B"/>
    <w:rsid w:val="007A2B67"/>
    <w:rsid w:val="00844D40"/>
    <w:rsid w:val="00851739"/>
    <w:rsid w:val="00891562"/>
    <w:rsid w:val="008A5C54"/>
    <w:rsid w:val="008D0ED5"/>
    <w:rsid w:val="008F6D3F"/>
    <w:rsid w:val="00932417"/>
    <w:rsid w:val="0099460C"/>
    <w:rsid w:val="009D5FFF"/>
    <w:rsid w:val="009E48FF"/>
    <w:rsid w:val="009F0D78"/>
    <w:rsid w:val="00A34790"/>
    <w:rsid w:val="00AA67FE"/>
    <w:rsid w:val="00AC036F"/>
    <w:rsid w:val="00B41D4B"/>
    <w:rsid w:val="00B90AD0"/>
    <w:rsid w:val="00B90BB8"/>
    <w:rsid w:val="00BD06D6"/>
    <w:rsid w:val="00C541EC"/>
    <w:rsid w:val="00CF0295"/>
    <w:rsid w:val="00D02A77"/>
    <w:rsid w:val="00D713B2"/>
    <w:rsid w:val="00D76AC7"/>
    <w:rsid w:val="00D83D2A"/>
    <w:rsid w:val="00D95AE1"/>
    <w:rsid w:val="00DA5B6B"/>
    <w:rsid w:val="00E079B7"/>
    <w:rsid w:val="00E3712A"/>
    <w:rsid w:val="00E371BF"/>
    <w:rsid w:val="00ED28EE"/>
    <w:rsid w:val="00F149B0"/>
    <w:rsid w:val="00F34A0B"/>
    <w:rsid w:val="00F46ADA"/>
    <w:rsid w:val="00F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B0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B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C54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C54"/>
    <w:rPr>
      <w:rFonts w:eastAsiaTheme="minorEastAs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ferma.g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.ferma.g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3045</Words>
  <Characters>17359</Characters>
  <Application>Microsoft Office Word</Application>
  <DocSecurity>0</DocSecurity>
  <Lines>144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Petkova</dc:creator>
  <cp:lastModifiedBy>user</cp:lastModifiedBy>
  <cp:revision>4</cp:revision>
  <dcterms:created xsi:type="dcterms:W3CDTF">2017-10-11T12:32:00Z</dcterms:created>
  <dcterms:modified xsi:type="dcterms:W3CDTF">2017-10-17T06:58:00Z</dcterms:modified>
</cp:coreProperties>
</file>