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598" w:rsidRPr="0031125F" w:rsidRDefault="00877598" w:rsidP="00094C33">
      <w:pPr>
        <w:suppressAutoHyphens w:val="0"/>
        <w:jc w:val="right"/>
        <w:rPr>
          <w:rFonts w:ascii="Times New Roman" w:hAnsi="Times New Roman" w:cs="Times New Roman"/>
          <w:b/>
          <w:sz w:val="24"/>
          <w:lang w:val="bg-BG" w:eastAsia="bg-BG"/>
        </w:rPr>
      </w:pPr>
      <w:r w:rsidRPr="0031125F">
        <w:rPr>
          <w:rFonts w:ascii="Times New Roman" w:hAnsi="Times New Roman" w:cs="Times New Roman"/>
          <w:b/>
          <w:sz w:val="24"/>
          <w:lang w:val="bg-BG" w:eastAsia="bg-BG"/>
        </w:rPr>
        <w:t>ОБРАЗЕЦ № 5</w:t>
      </w:r>
    </w:p>
    <w:p w:rsidR="00624285" w:rsidRPr="0031125F" w:rsidRDefault="00624285" w:rsidP="00624285">
      <w:pPr>
        <w:suppressAutoHyphens w:val="0"/>
        <w:jc w:val="right"/>
        <w:rPr>
          <w:rFonts w:ascii="Times New Roman" w:hAnsi="Times New Roman" w:cs="Times New Roman"/>
          <w:b/>
          <w:sz w:val="24"/>
          <w:highlight w:val="green"/>
          <w:lang w:val="bg-BG" w:eastAsia="bg-BG"/>
        </w:rPr>
      </w:pPr>
      <w:r w:rsidRPr="0031125F">
        <w:rPr>
          <w:rFonts w:ascii="Times New Roman" w:hAnsi="Times New Roman" w:cs="Times New Roman"/>
          <w:b/>
          <w:sz w:val="24"/>
          <w:highlight w:val="green"/>
          <w:lang w:val="bg-BG" w:eastAsia="bg-BG"/>
        </w:rPr>
        <w:t>Представя се при сключване на договора!</w:t>
      </w:r>
    </w:p>
    <w:p w:rsidR="00877598" w:rsidRPr="0031125F" w:rsidRDefault="00624285" w:rsidP="00624285">
      <w:pPr>
        <w:suppressAutoHyphens w:val="0"/>
        <w:jc w:val="right"/>
        <w:rPr>
          <w:rFonts w:ascii="Times New Roman" w:hAnsi="Times New Roman" w:cs="Times New Roman"/>
          <w:b/>
          <w:sz w:val="24"/>
          <w:lang w:val="bg-BG" w:eastAsia="bg-BG"/>
        </w:rPr>
      </w:pPr>
      <w:r w:rsidRPr="0031125F">
        <w:rPr>
          <w:rFonts w:ascii="Times New Roman" w:hAnsi="Times New Roman" w:cs="Times New Roman"/>
          <w:b/>
          <w:sz w:val="24"/>
          <w:highlight w:val="green"/>
          <w:lang w:val="bg-BG" w:eastAsia="bg-BG"/>
        </w:rPr>
        <w:t>Не се попълва при участие за прилагане в офертата!</w:t>
      </w:r>
    </w:p>
    <w:p w:rsidR="00624285" w:rsidRPr="0031125F" w:rsidRDefault="00624285" w:rsidP="00624285">
      <w:pPr>
        <w:suppressAutoHyphens w:val="0"/>
        <w:jc w:val="right"/>
        <w:rPr>
          <w:rFonts w:ascii="Times New Roman" w:hAnsi="Times New Roman" w:cs="Times New Roman"/>
          <w:b/>
          <w:sz w:val="24"/>
          <w:lang w:val="bg-BG" w:eastAsia="bg-BG"/>
        </w:rPr>
      </w:pPr>
    </w:p>
    <w:p w:rsidR="0031125F" w:rsidRPr="0031125F" w:rsidRDefault="0031125F" w:rsidP="0031125F">
      <w:pPr>
        <w:jc w:val="center"/>
        <w:rPr>
          <w:rFonts w:ascii="Times New Roman" w:hAnsi="Times New Roman" w:cs="Times New Roman"/>
          <w:i/>
          <w:iCs/>
          <w:sz w:val="24"/>
        </w:rPr>
      </w:pPr>
      <w:bookmarkStart w:id="0" w:name="_GoBack"/>
      <w:r w:rsidRPr="0031125F">
        <w:rPr>
          <w:rFonts w:ascii="Times New Roman" w:hAnsi="Times New Roman" w:cs="Times New Roman"/>
          <w:i/>
          <w:iCs/>
          <w:sz w:val="24"/>
        </w:rPr>
        <w:t>ДЕКЛАРАЦИЯ</w:t>
      </w:r>
    </w:p>
    <w:p w:rsidR="0031125F" w:rsidRPr="0031125F" w:rsidRDefault="0031125F" w:rsidP="0031125F">
      <w:pPr>
        <w:jc w:val="center"/>
        <w:rPr>
          <w:rFonts w:ascii="Times New Roman" w:hAnsi="Times New Roman" w:cs="Times New Roman"/>
          <w:i/>
          <w:iCs/>
          <w:sz w:val="24"/>
        </w:rPr>
      </w:pPr>
      <w:proofErr w:type="spellStart"/>
      <w:proofErr w:type="gramStart"/>
      <w:r w:rsidRPr="0031125F">
        <w:rPr>
          <w:rFonts w:ascii="Times New Roman" w:hAnsi="Times New Roman" w:cs="Times New Roman"/>
          <w:i/>
          <w:iCs/>
          <w:sz w:val="24"/>
        </w:rPr>
        <w:t>по</w:t>
      </w:r>
      <w:proofErr w:type="spellEnd"/>
      <w:proofErr w:type="gramEnd"/>
      <w:r w:rsidRPr="0031125F">
        <w:rPr>
          <w:rFonts w:ascii="Times New Roman" w:hAnsi="Times New Roman" w:cs="Times New Roman"/>
          <w:i/>
          <w:iCs/>
          <w:sz w:val="24"/>
        </w:rPr>
        <w:t xml:space="preserve"> </w:t>
      </w:r>
      <w:hyperlink r:id="rId9" w:history="1">
        <w:proofErr w:type="spellStart"/>
        <w:r w:rsidRPr="0031125F">
          <w:rPr>
            <w:rStyle w:val="Hyperlink"/>
            <w:rFonts w:ascii="Times New Roman" w:eastAsiaTheme="majorEastAsia" w:hAnsi="Times New Roman" w:cs="Times New Roman"/>
            <w:sz w:val="24"/>
          </w:rPr>
          <w:t>чл</w:t>
        </w:r>
        <w:proofErr w:type="spellEnd"/>
        <w:r w:rsidRPr="0031125F">
          <w:rPr>
            <w:rStyle w:val="Hyperlink"/>
            <w:rFonts w:ascii="Times New Roman" w:eastAsiaTheme="majorEastAsia" w:hAnsi="Times New Roman" w:cs="Times New Roman"/>
            <w:sz w:val="24"/>
          </w:rPr>
          <w:t xml:space="preserve">. </w:t>
        </w:r>
        <w:proofErr w:type="gramStart"/>
        <w:r w:rsidRPr="0031125F">
          <w:rPr>
            <w:rStyle w:val="Hyperlink"/>
            <w:rFonts w:ascii="Times New Roman" w:eastAsiaTheme="majorEastAsia" w:hAnsi="Times New Roman" w:cs="Times New Roman"/>
            <w:sz w:val="24"/>
          </w:rPr>
          <w:t xml:space="preserve">42, </w:t>
        </w:r>
        <w:proofErr w:type="spellStart"/>
        <w:r w:rsidRPr="0031125F">
          <w:rPr>
            <w:rStyle w:val="Hyperlink"/>
            <w:rFonts w:ascii="Times New Roman" w:eastAsiaTheme="majorEastAsia" w:hAnsi="Times New Roman" w:cs="Times New Roman"/>
            <w:sz w:val="24"/>
          </w:rPr>
          <w:t>ал</w:t>
        </w:r>
        <w:proofErr w:type="spellEnd"/>
        <w:r w:rsidRPr="0031125F">
          <w:rPr>
            <w:rStyle w:val="Hyperlink"/>
            <w:rFonts w:ascii="Times New Roman" w:eastAsiaTheme="majorEastAsia" w:hAnsi="Times New Roman" w:cs="Times New Roman"/>
            <w:sz w:val="24"/>
          </w:rPr>
          <w:t>.</w:t>
        </w:r>
        <w:proofErr w:type="gramEnd"/>
        <w:r w:rsidRPr="0031125F">
          <w:rPr>
            <w:rStyle w:val="Hyperlink"/>
            <w:rFonts w:ascii="Times New Roman" w:eastAsiaTheme="majorEastAsia" w:hAnsi="Times New Roman" w:cs="Times New Roman"/>
            <w:sz w:val="24"/>
          </w:rPr>
          <w:t xml:space="preserve"> 2, т. 2 </w:t>
        </w:r>
        <w:proofErr w:type="spellStart"/>
        <w:r w:rsidRPr="0031125F">
          <w:rPr>
            <w:rStyle w:val="Hyperlink"/>
            <w:rFonts w:ascii="Times New Roman" w:eastAsiaTheme="majorEastAsia" w:hAnsi="Times New Roman" w:cs="Times New Roman"/>
            <w:sz w:val="24"/>
          </w:rPr>
          <w:t>от</w:t>
        </w:r>
        <w:proofErr w:type="spellEnd"/>
        <w:r w:rsidRPr="0031125F">
          <w:rPr>
            <w:rStyle w:val="Hyperlink"/>
            <w:rFonts w:ascii="Times New Roman" w:eastAsiaTheme="majorEastAsia" w:hAnsi="Times New Roman" w:cs="Times New Roman"/>
            <w:sz w:val="24"/>
          </w:rPr>
          <w:t xml:space="preserve"> ЗМИП</w:t>
        </w:r>
      </w:hyperlink>
    </w:p>
    <w:p w:rsidR="0031125F" w:rsidRPr="0031125F" w:rsidRDefault="0031125F" w:rsidP="0031125F">
      <w:pPr>
        <w:pStyle w:val="NormalWeb"/>
        <w:rPr>
          <w:i/>
          <w:iCs/>
        </w:rPr>
      </w:pPr>
      <w:r w:rsidRPr="0031125F">
        <w:rPr>
          <w:i/>
          <w:iCs/>
        </w:rPr>
        <w:t>Долуподписаният/долуподписаната: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име</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презиме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фамилия</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 xml:space="preserve">ЕГН/ЛНЧ/официален личен идентификационен номер или друг уникален елемент за установяване </w:t>
      </w:r>
    </w:p>
    <w:p w:rsidR="0031125F" w:rsidRPr="0031125F" w:rsidRDefault="0031125F" w:rsidP="0031125F">
      <w:pPr>
        <w:pStyle w:val="NormalWeb"/>
        <w:rPr>
          <w:i/>
          <w:iCs/>
        </w:rPr>
      </w:pPr>
      <w:r w:rsidRPr="0031125F">
        <w:rPr>
          <w:i/>
          <w:iCs/>
        </w:rPr>
        <w:t>на самоличността .................................................................................................................,</w:t>
      </w:r>
    </w:p>
    <w:p w:rsidR="0031125F" w:rsidRPr="0031125F" w:rsidRDefault="0031125F" w:rsidP="0031125F">
      <w:pPr>
        <w:pStyle w:val="NormalWeb"/>
        <w:rPr>
          <w:i/>
          <w:iCs/>
        </w:rPr>
      </w:pPr>
      <w:r w:rsidRPr="0031125F">
        <w:rPr>
          <w:i/>
          <w:iCs/>
        </w:rPr>
        <w:t>постоянен адрес: ..................................................................................................................,</w:t>
      </w:r>
    </w:p>
    <w:p w:rsidR="0031125F" w:rsidRPr="0031125F" w:rsidRDefault="0031125F" w:rsidP="0031125F">
      <w:pPr>
        <w:pStyle w:val="NormalWeb"/>
        <w:rPr>
          <w:i/>
          <w:iCs/>
        </w:rPr>
      </w:pPr>
      <w:r w:rsidRPr="0031125F">
        <w:rPr>
          <w:i/>
          <w:iCs/>
        </w:rPr>
        <w:t>гражданство/а: .....................................................................................................................,</w:t>
      </w:r>
    </w:p>
    <w:p w:rsidR="0031125F" w:rsidRPr="0031125F" w:rsidRDefault="0031125F" w:rsidP="0031125F">
      <w:pPr>
        <w:pStyle w:val="NormalWeb"/>
        <w:rPr>
          <w:i/>
          <w:iCs/>
        </w:rPr>
      </w:pPr>
      <w:r w:rsidRPr="0031125F">
        <w:rPr>
          <w:i/>
          <w:iCs/>
        </w:rPr>
        <w:t>документ за самоличност: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ДЕКЛАРИРАМ:</w:t>
      </w:r>
    </w:p>
    <w:p w:rsidR="0031125F" w:rsidRPr="0031125F" w:rsidRDefault="0031125F" w:rsidP="0031125F">
      <w:pPr>
        <w:pStyle w:val="NormalWeb"/>
        <w:rPr>
          <w:i/>
          <w:iCs/>
        </w:rPr>
      </w:pPr>
      <w:r w:rsidRPr="0031125F">
        <w:rPr>
          <w:i/>
          <w:iCs/>
        </w:rPr>
        <w:t xml:space="preserve">І. Попадам в следната категория по </w:t>
      </w:r>
      <w:r w:rsidR="008058DD">
        <w:fldChar w:fldCharType="begin"/>
      </w:r>
      <w:r w:rsidR="008058DD">
        <w:instrText xml:space="preserve"> HYPERLINK "apis://Base=NARH&amp;DocCode=42512&amp;ToPar=Art36_Al2&amp;Type=201" </w:instrText>
      </w:r>
      <w:r w:rsidR="008058DD">
        <w:fldChar w:fldCharType="separate"/>
      </w:r>
      <w:r w:rsidRPr="0031125F">
        <w:rPr>
          <w:rStyle w:val="Hyperlink"/>
        </w:rPr>
        <w:t>чл. 36, ал. 2 от ЗМИП</w:t>
      </w:r>
      <w:r w:rsidR="008058DD">
        <w:rPr>
          <w:rStyle w:val="Hyperlink"/>
        </w:rPr>
        <w:fldChar w:fldCharType="end"/>
      </w:r>
      <w:r w:rsidRPr="0031125F">
        <w:rPr>
          <w:i/>
          <w:iCs/>
        </w:rPr>
        <w:t xml:space="preserve"> (посочва се конкретната категория</w:t>
      </w:r>
      <w:r w:rsidRPr="0031125F">
        <w:rPr>
          <w:i/>
          <w:iCs/>
          <w:vertAlign w:val="superscript"/>
        </w:rPr>
        <w:t>[1]</w:t>
      </w: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20.4pt;height:18.35pt" o:ole="">
            <v:imagedata r:id="rId10" o:title=""/>
          </v:shape>
          <w:control r:id="rId11" w:name="DefaultOcxName" w:shapeid="_x0000_i1110"/>
        </w:object>
      </w:r>
      <w:r w:rsidRPr="0031125F">
        <w:rPr>
          <w:i/>
          <w:iCs/>
        </w:rPr>
        <w:t>държавни глави, ръководители на правителства, министри и заместник-министри или помощник-министри;</w:t>
      </w:r>
    </w:p>
    <w:p w:rsidR="0031125F" w:rsidRPr="0031125F" w:rsidRDefault="0031125F" w:rsidP="0031125F">
      <w:pPr>
        <w:pStyle w:val="NormalWeb"/>
        <w:rPr>
          <w:i/>
          <w:iCs/>
        </w:rPr>
      </w:pPr>
      <w:r w:rsidRPr="0031125F">
        <w:rPr>
          <w:rFonts w:eastAsia="Times New Roman"/>
          <w:i/>
          <w:iCs/>
          <w:color w:val="000000"/>
        </w:rPr>
        <w:object w:dxaOrig="225" w:dyaOrig="225">
          <v:shape id="_x0000_i1113" type="#_x0000_t75" style="width:20.4pt;height:18.35pt" o:ole="">
            <v:imagedata r:id="rId10" o:title=""/>
          </v:shape>
          <w:control r:id="rId12" w:name="DefaultOcxName1" w:shapeid="_x0000_i1113"/>
        </w:object>
      </w:r>
      <w:r w:rsidRPr="0031125F">
        <w:rPr>
          <w:i/>
          <w:iCs/>
        </w:rPr>
        <w:t>членове на парламенти или на други законодателни органи;</w:t>
      </w:r>
    </w:p>
    <w:p w:rsidR="0031125F" w:rsidRPr="0031125F" w:rsidRDefault="0031125F" w:rsidP="0031125F">
      <w:pPr>
        <w:pStyle w:val="NormalWeb"/>
        <w:rPr>
          <w:i/>
          <w:iCs/>
        </w:rPr>
      </w:pPr>
      <w:r w:rsidRPr="0031125F">
        <w:rPr>
          <w:rFonts w:eastAsia="Times New Roman"/>
          <w:i/>
          <w:iCs/>
          <w:color w:val="000000"/>
        </w:rPr>
        <w:object w:dxaOrig="225" w:dyaOrig="225">
          <v:shape id="_x0000_i1116" type="#_x0000_t75" style="width:20.4pt;height:18.35pt" o:ole="">
            <v:imagedata r:id="rId10" o:title=""/>
          </v:shape>
          <w:control r:id="rId13" w:name="DefaultOcxName2" w:shapeid="_x0000_i1116"/>
        </w:object>
      </w:r>
      <w:r w:rsidRPr="0031125F">
        <w:rPr>
          <w:i/>
          <w:iCs/>
        </w:rPr>
        <w:t>членове на конституционни съдилища, на върховни съдилища или на други висши органи на съдебната власт, чиито решения не подлежат на последващо обжалване освен при изключителни обстоятелства;</w:t>
      </w:r>
    </w:p>
    <w:p w:rsidR="0031125F" w:rsidRPr="0031125F" w:rsidRDefault="0031125F" w:rsidP="003B04F0">
      <w:pPr>
        <w:pStyle w:val="NormalWeb"/>
        <w:tabs>
          <w:tab w:val="center" w:pos="4819"/>
        </w:tabs>
        <w:rPr>
          <w:i/>
          <w:iCs/>
        </w:rPr>
      </w:pPr>
      <w:r w:rsidRPr="0031125F">
        <w:rPr>
          <w:rFonts w:eastAsia="Times New Roman"/>
          <w:i/>
          <w:iCs/>
          <w:color w:val="000000"/>
        </w:rPr>
        <w:object w:dxaOrig="225" w:dyaOrig="225">
          <v:shape id="_x0000_i1119" type="#_x0000_t75" style="width:20.4pt;height:18.35pt" o:ole="">
            <v:imagedata r:id="rId10" o:title=""/>
          </v:shape>
          <w:control r:id="rId14" w:name="DefaultOcxName3" w:shapeid="_x0000_i1119"/>
        </w:object>
      </w:r>
      <w:r w:rsidRPr="0031125F">
        <w:rPr>
          <w:i/>
          <w:iCs/>
        </w:rPr>
        <w:t>членове на сметна палата;</w:t>
      </w:r>
      <w:r w:rsidR="003B04F0">
        <w:rPr>
          <w:i/>
          <w:iCs/>
        </w:rPr>
        <w:tab/>
      </w:r>
    </w:p>
    <w:p w:rsidR="0031125F" w:rsidRPr="0031125F" w:rsidRDefault="0031125F" w:rsidP="0031125F">
      <w:pPr>
        <w:pStyle w:val="NormalWeb"/>
        <w:rPr>
          <w:i/>
          <w:iCs/>
        </w:rPr>
      </w:pPr>
      <w:r w:rsidRPr="0031125F">
        <w:rPr>
          <w:rFonts w:eastAsia="Times New Roman"/>
          <w:i/>
          <w:iCs/>
          <w:color w:val="000000"/>
        </w:rPr>
        <w:object w:dxaOrig="225" w:dyaOrig="225">
          <v:shape id="_x0000_i1122" type="#_x0000_t75" style="width:20.4pt;height:18.35pt" o:ole="">
            <v:imagedata r:id="rId10" o:title=""/>
          </v:shape>
          <w:control r:id="rId15" w:name="DefaultOcxName4" w:shapeid="_x0000_i1122"/>
        </w:object>
      </w:r>
      <w:r w:rsidRPr="0031125F">
        <w:rPr>
          <w:i/>
          <w:iCs/>
        </w:rPr>
        <w:t>членове на управителни органи на централни банки;</w:t>
      </w:r>
    </w:p>
    <w:p w:rsidR="0031125F" w:rsidRPr="0031125F" w:rsidRDefault="0031125F" w:rsidP="0031125F">
      <w:pPr>
        <w:pStyle w:val="NormalWeb"/>
        <w:rPr>
          <w:i/>
          <w:iCs/>
        </w:rPr>
      </w:pPr>
      <w:r w:rsidRPr="0031125F">
        <w:rPr>
          <w:rFonts w:eastAsia="Times New Roman"/>
          <w:i/>
          <w:iCs/>
          <w:color w:val="000000"/>
        </w:rPr>
        <w:object w:dxaOrig="225" w:dyaOrig="225">
          <v:shape id="_x0000_i1125" type="#_x0000_t75" style="width:20.4pt;height:18.35pt" o:ole="">
            <v:imagedata r:id="rId10" o:title=""/>
          </v:shape>
          <w:control r:id="rId16" w:name="DefaultOcxName5" w:shapeid="_x0000_i1125"/>
        </w:object>
      </w:r>
      <w:r w:rsidRPr="0031125F">
        <w:rPr>
          <w:i/>
          <w:iCs/>
        </w:rPr>
        <w:t>посланици и управляващи дипломатически мисии;</w:t>
      </w:r>
    </w:p>
    <w:p w:rsidR="0031125F" w:rsidRPr="0031125F" w:rsidRDefault="0031125F" w:rsidP="0031125F">
      <w:pPr>
        <w:pStyle w:val="NormalWeb"/>
        <w:rPr>
          <w:i/>
          <w:iCs/>
        </w:rPr>
      </w:pPr>
      <w:r w:rsidRPr="0031125F">
        <w:rPr>
          <w:rFonts w:eastAsia="Times New Roman"/>
          <w:i/>
          <w:iCs/>
          <w:color w:val="000000"/>
        </w:rPr>
        <w:object w:dxaOrig="225" w:dyaOrig="225">
          <v:shape id="_x0000_i1128" type="#_x0000_t75" style="width:20.4pt;height:18.35pt" o:ole="">
            <v:imagedata r:id="rId10" o:title=""/>
          </v:shape>
          <w:control r:id="rId17" w:name="DefaultOcxName6" w:shapeid="_x0000_i1128"/>
        </w:object>
      </w:r>
      <w:r w:rsidRPr="0031125F">
        <w:rPr>
          <w:i/>
          <w:iCs/>
        </w:rPr>
        <w:t>висши офицери от въоръжените сили;</w:t>
      </w:r>
    </w:p>
    <w:p w:rsidR="0031125F" w:rsidRPr="0031125F" w:rsidRDefault="0031125F" w:rsidP="0031125F">
      <w:pPr>
        <w:pStyle w:val="NormalWeb"/>
        <w:rPr>
          <w:i/>
          <w:iCs/>
        </w:rPr>
      </w:pPr>
      <w:r w:rsidRPr="0031125F">
        <w:rPr>
          <w:rFonts w:eastAsia="Times New Roman"/>
          <w:i/>
          <w:iCs/>
          <w:color w:val="000000"/>
        </w:rPr>
        <w:object w:dxaOrig="225" w:dyaOrig="225">
          <v:shape id="_x0000_i1131" type="#_x0000_t75" style="width:20.4pt;height:18.35pt" o:ole="">
            <v:imagedata r:id="rId10" o:title=""/>
          </v:shape>
          <w:control r:id="rId18" w:name="DefaultOcxName7" w:shapeid="_x0000_i1131"/>
        </w:object>
      </w:r>
      <w:r w:rsidRPr="0031125F">
        <w:rPr>
          <w:i/>
          <w:iCs/>
        </w:rPr>
        <w:t>членове на административни, управителни или надзорни органи на държавни предприятия и търговски дружества с едноличен собственик – държавата;</w:t>
      </w:r>
    </w:p>
    <w:p w:rsidR="0031125F" w:rsidRPr="0031125F" w:rsidRDefault="0031125F" w:rsidP="0031125F">
      <w:pPr>
        <w:pStyle w:val="NormalWeb"/>
        <w:rPr>
          <w:i/>
          <w:iCs/>
        </w:rPr>
      </w:pPr>
      <w:r w:rsidRPr="0031125F">
        <w:rPr>
          <w:rFonts w:eastAsia="Times New Roman"/>
          <w:i/>
          <w:iCs/>
          <w:color w:val="000000"/>
        </w:rPr>
        <w:object w:dxaOrig="225" w:dyaOrig="225">
          <v:shape id="_x0000_i1134" type="#_x0000_t75" style="width:20.4pt;height:18.35pt" o:ole="">
            <v:imagedata r:id="rId10" o:title=""/>
          </v:shape>
          <w:control r:id="rId19" w:name="DefaultOcxName8" w:shapeid="_x0000_i1134"/>
        </w:object>
      </w:r>
      <w:r w:rsidRPr="0031125F">
        <w:rPr>
          <w:i/>
          <w:iCs/>
        </w:rPr>
        <w:t>кметове и заместник-кметове на общини, кметове и заместник-кметове на райони и председатели на общински съвети;</w:t>
      </w:r>
    </w:p>
    <w:p w:rsidR="0031125F" w:rsidRPr="0031125F" w:rsidRDefault="0031125F" w:rsidP="0031125F">
      <w:pPr>
        <w:pStyle w:val="NormalWeb"/>
        <w:rPr>
          <w:i/>
          <w:iCs/>
        </w:rPr>
      </w:pPr>
      <w:r w:rsidRPr="0031125F">
        <w:rPr>
          <w:rFonts w:eastAsia="Times New Roman"/>
          <w:i/>
          <w:iCs/>
          <w:color w:val="000000"/>
        </w:rPr>
        <w:lastRenderedPageBreak/>
        <w:object w:dxaOrig="225" w:dyaOrig="225">
          <v:shape id="_x0000_i1137" type="#_x0000_t75" style="width:20.4pt;height:18.35pt" o:ole="">
            <v:imagedata r:id="rId10" o:title=""/>
          </v:shape>
          <w:control r:id="rId20" w:name="DefaultOcxName9" w:shapeid="_x0000_i1137"/>
        </w:object>
      </w:r>
      <w:r w:rsidRPr="0031125F">
        <w:rPr>
          <w:i/>
          <w:iCs/>
        </w:rPr>
        <w:t>членове на управителните органи на политически партии;</w:t>
      </w:r>
    </w:p>
    <w:p w:rsidR="0031125F" w:rsidRPr="0031125F" w:rsidRDefault="0031125F" w:rsidP="0031125F">
      <w:pPr>
        <w:pStyle w:val="NormalWeb"/>
        <w:rPr>
          <w:i/>
          <w:iCs/>
        </w:rPr>
      </w:pPr>
      <w:r w:rsidRPr="0031125F">
        <w:rPr>
          <w:rFonts w:eastAsia="Times New Roman"/>
          <w:i/>
          <w:iCs/>
          <w:color w:val="000000"/>
        </w:rPr>
        <w:object w:dxaOrig="225" w:dyaOrig="225">
          <v:shape id="_x0000_i1140" type="#_x0000_t75" style="width:20.4pt;height:18.35pt" o:ole="">
            <v:imagedata r:id="rId10" o:title=""/>
          </v:shape>
          <w:control r:id="rId21" w:name="DefaultOcxName10" w:shapeid="_x0000_i1140"/>
        </w:object>
      </w:r>
      <w:r w:rsidRPr="0031125F">
        <w:rPr>
          <w:i/>
          <w:iCs/>
        </w:rPr>
        <w:t>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w:t>
      </w:r>
    </w:p>
    <w:p w:rsidR="0031125F" w:rsidRPr="0031125F" w:rsidRDefault="0031125F" w:rsidP="0031125F">
      <w:pPr>
        <w:pStyle w:val="NormalWeb"/>
        <w:rPr>
          <w:i/>
          <w:iCs/>
        </w:rPr>
      </w:pPr>
      <w:r w:rsidRPr="0031125F">
        <w:rPr>
          <w:rFonts w:eastAsia="Times New Roman"/>
          <w:i/>
          <w:iCs/>
          <w:color w:val="000000"/>
        </w:rPr>
        <w:object w:dxaOrig="225" w:dyaOrig="225">
          <v:shape id="_x0000_i1143" type="#_x0000_t75" style="width:20.4pt;height:18.35pt" o:ole="">
            <v:imagedata r:id="rId10" o:title=""/>
          </v:shape>
          <w:control r:id="rId22" w:name="DefaultOcxName11" w:shapeid="_x0000_i1143"/>
        </w:object>
      </w:r>
      <w:r w:rsidRPr="0031125F">
        <w:rPr>
          <w:i/>
          <w:iCs/>
        </w:rPr>
        <w:t xml:space="preserve">Не попадам в категориите по </w:t>
      </w:r>
      <w:r w:rsidR="008058DD">
        <w:fldChar w:fldCharType="begin"/>
      </w:r>
      <w:r w:rsidR="008058DD">
        <w:instrText xml:space="preserve"> HYPERLINK "apis://Base=NARH&amp;DocCode=42512&amp;ToPar=Art36_Al2&amp;Type=201" </w:instrText>
      </w:r>
      <w:r w:rsidR="008058DD">
        <w:fldChar w:fldCharType="separate"/>
      </w:r>
      <w:r w:rsidRPr="0031125F">
        <w:rPr>
          <w:rStyle w:val="Hyperlink"/>
        </w:rPr>
        <w:t>чл. 36, ал. 2 от ЗМИП</w:t>
      </w:r>
      <w:r w:rsidR="008058DD">
        <w:rPr>
          <w:rStyle w:val="Hyperlink"/>
        </w:rPr>
        <w:fldChar w:fldCharType="end"/>
      </w: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146" type="#_x0000_t75" style="width:20.4pt;height:18.35pt" o:ole="">
            <v:imagedata r:id="rId10" o:title=""/>
          </v:shape>
          <w:control r:id="rId23" w:name="DefaultOcxName12" w:shapeid="_x0000_i1146"/>
        </w:object>
      </w:r>
      <w:r w:rsidRPr="0031125F">
        <w:rPr>
          <w:i/>
          <w:iCs/>
        </w:rPr>
        <w:t xml:space="preserve">През последните 12 месеца съм попадал в следната категория по </w:t>
      </w:r>
      <w:r w:rsidR="008058DD">
        <w:fldChar w:fldCharType="begin"/>
      </w:r>
      <w:r w:rsidR="008058DD">
        <w:instrText xml:space="preserve"> HYPERLINK "apis://Base=NARH&amp;DocCode=42512&amp;ToPar=Art36_Al2&amp;Type=201" </w:instrText>
      </w:r>
      <w:r w:rsidR="008058DD">
        <w:fldChar w:fldCharType="separate"/>
      </w:r>
      <w:r w:rsidRPr="0031125F">
        <w:rPr>
          <w:rStyle w:val="Hyperlink"/>
        </w:rPr>
        <w:t>чл. 36, ал. 2 от ЗМИП</w:t>
      </w:r>
      <w:r w:rsidR="008058DD">
        <w:rPr>
          <w:rStyle w:val="Hyperlink"/>
        </w:rPr>
        <w:fldChar w:fldCharType="end"/>
      </w:r>
      <w:r w:rsidRPr="0031125F">
        <w:rPr>
          <w:i/>
          <w:iCs/>
        </w:rPr>
        <w:t xml:space="preserve"> </w:t>
      </w:r>
    </w:p>
    <w:p w:rsidR="0031125F" w:rsidRPr="0031125F" w:rsidRDefault="0031125F" w:rsidP="0031125F">
      <w:pPr>
        <w:pStyle w:val="NormalWeb"/>
        <w:rPr>
          <w:i/>
          <w:iCs/>
        </w:rPr>
      </w:pPr>
      <w:r w:rsidRPr="0031125F">
        <w:rPr>
          <w:i/>
          <w:iCs/>
        </w:rPr>
        <w:t xml:space="preserve">(посочва се конкретната категория): </w:t>
      </w:r>
    </w:p>
    <w:p w:rsidR="0031125F" w:rsidRPr="0031125F" w:rsidRDefault="0031125F" w:rsidP="0031125F">
      <w:pPr>
        <w:pStyle w:val="NormalWeb"/>
        <w:rPr>
          <w:i/>
          <w:iCs/>
        </w:rPr>
      </w:pP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149" type="#_x0000_t75" style="width:20.4pt;height:18.35pt" o:ole="">
            <v:imagedata r:id="rId10" o:title=""/>
          </v:shape>
          <w:control r:id="rId24" w:name="DefaultOcxName13" w:shapeid="_x0000_i1149"/>
        </w:object>
      </w:r>
      <w:r w:rsidRPr="0031125F">
        <w:rPr>
          <w:i/>
          <w:iCs/>
        </w:rPr>
        <w:t xml:space="preserve">През последните 12 месеца не съм попадал в категориите по </w:t>
      </w:r>
      <w:r w:rsidR="008058DD">
        <w:fldChar w:fldCharType="begin"/>
      </w:r>
      <w:r w:rsidR="008058DD">
        <w:instrText xml:space="preserve"> HYPERLINK "apis://Base=NARH&amp;DocCode=42512&amp;ToPar=Art36_Al2&amp;Type=201" </w:instrText>
      </w:r>
      <w:r w:rsidR="008058DD">
        <w:fldChar w:fldCharType="separate"/>
      </w:r>
      <w:r w:rsidRPr="0031125F">
        <w:rPr>
          <w:rStyle w:val="Hyperlink"/>
        </w:rPr>
        <w:t>чл. 36, ал. 2 от ЗМИП</w:t>
      </w:r>
      <w:r w:rsidR="008058DD">
        <w:rPr>
          <w:rStyle w:val="Hyperlink"/>
        </w:rPr>
        <w:fldChar w:fldCharType="end"/>
      </w:r>
      <w:r w:rsidRPr="0031125F">
        <w:rPr>
          <w:i/>
          <w:iCs/>
        </w:rPr>
        <w:t>.</w:t>
      </w:r>
    </w:p>
    <w:p w:rsidR="0031125F" w:rsidRPr="0031125F" w:rsidRDefault="0031125F" w:rsidP="0031125F">
      <w:pPr>
        <w:pStyle w:val="NormalWeb"/>
        <w:rPr>
          <w:i/>
          <w:iCs/>
        </w:rPr>
      </w:pPr>
      <w:r w:rsidRPr="0031125F">
        <w:rPr>
          <w:i/>
          <w:iCs/>
        </w:rPr>
        <w:t xml:space="preserve">ІІ. Попадам в следната категория по </w:t>
      </w:r>
      <w:r w:rsidR="008058DD">
        <w:fldChar w:fldCharType="begin"/>
      </w:r>
      <w:r w:rsidR="008058DD">
        <w:instrText xml:space="preserve"> HYPERLINK "apis://Base=NARH&amp;DocCode=42512&amp;ToPar=Ar</w:instrText>
      </w:r>
      <w:r w:rsidR="008058DD">
        <w:instrText xml:space="preserve">t36_Al5&amp;Type=201" </w:instrText>
      </w:r>
      <w:r w:rsidR="008058DD">
        <w:fldChar w:fldCharType="separate"/>
      </w:r>
      <w:r w:rsidRPr="0031125F">
        <w:rPr>
          <w:rStyle w:val="Hyperlink"/>
        </w:rPr>
        <w:t>чл. 36, ал. 5 от ЗМИП</w:t>
      </w:r>
      <w:r w:rsidR="008058DD">
        <w:rPr>
          <w:rStyle w:val="Hyperlink"/>
        </w:rPr>
        <w:fldChar w:fldCharType="end"/>
      </w:r>
      <w:r w:rsidRPr="0031125F">
        <w:rPr>
          <w:i/>
          <w:iCs/>
        </w:rPr>
        <w:t xml:space="preserve"> (посочва се конкретната категория):</w:t>
      </w:r>
    </w:p>
    <w:p w:rsidR="0031125F" w:rsidRPr="0031125F" w:rsidRDefault="0031125F" w:rsidP="0031125F">
      <w:pPr>
        <w:pStyle w:val="NormalWeb"/>
        <w:rPr>
          <w:i/>
          <w:iCs/>
        </w:rPr>
      </w:pPr>
      <w:r w:rsidRPr="0031125F">
        <w:rPr>
          <w:rFonts w:eastAsia="Times New Roman"/>
          <w:i/>
          <w:iCs/>
          <w:color w:val="000000"/>
        </w:rPr>
        <w:object w:dxaOrig="225" w:dyaOrig="225">
          <v:shape id="_x0000_i1152" type="#_x0000_t75" style="width:20.4pt;height:18.35pt" o:ole="">
            <v:imagedata r:id="rId10" o:title=""/>
          </v:shape>
          <w:control r:id="rId25" w:name="DefaultOcxName14" w:shapeid="_x0000_i1152"/>
        </w:object>
      </w:r>
      <w:r w:rsidRPr="0031125F">
        <w:rPr>
          <w:i/>
          <w:iCs/>
        </w:rPr>
        <w:t>съпрузите или лицата, които живеят във фактическо съжителство на съпружески начала;</w:t>
      </w:r>
    </w:p>
    <w:p w:rsidR="0031125F" w:rsidRPr="0031125F" w:rsidRDefault="0031125F" w:rsidP="0031125F">
      <w:pPr>
        <w:pStyle w:val="NormalWeb"/>
        <w:rPr>
          <w:i/>
          <w:iCs/>
        </w:rPr>
      </w:pPr>
      <w:r w:rsidRPr="0031125F">
        <w:rPr>
          <w:rFonts w:eastAsia="Times New Roman"/>
          <w:i/>
          <w:iCs/>
          <w:color w:val="000000"/>
        </w:rPr>
        <w:object w:dxaOrig="225" w:dyaOrig="225">
          <v:shape id="_x0000_i1155" type="#_x0000_t75" style="width:20.4pt;height:18.35pt" o:ole="">
            <v:imagedata r:id="rId10" o:title=""/>
          </v:shape>
          <w:control r:id="rId26" w:name="DefaultOcxName15" w:shapeid="_x0000_i1155"/>
        </w:object>
      </w:r>
      <w:r w:rsidRPr="0031125F">
        <w:rPr>
          <w:i/>
          <w:iCs/>
        </w:rPr>
        <w:t>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p w:rsidR="0031125F" w:rsidRPr="0031125F" w:rsidRDefault="0031125F" w:rsidP="0031125F">
      <w:pPr>
        <w:pStyle w:val="NormalWeb"/>
        <w:rPr>
          <w:i/>
          <w:iCs/>
        </w:rPr>
      </w:pPr>
      <w:r w:rsidRPr="0031125F">
        <w:rPr>
          <w:rFonts w:eastAsia="Times New Roman"/>
          <w:i/>
          <w:iCs/>
          <w:color w:val="000000"/>
        </w:rPr>
        <w:object w:dxaOrig="225" w:dyaOrig="225">
          <v:shape id="_x0000_i1158" type="#_x0000_t75" style="width:20.4pt;height:18.35pt" o:ole="">
            <v:imagedata r:id="rId10" o:title=""/>
          </v:shape>
          <w:control r:id="rId27" w:name="DefaultOcxName16" w:shapeid="_x0000_i1158"/>
        </w:object>
      </w:r>
      <w:r w:rsidRPr="0031125F">
        <w:rPr>
          <w:i/>
          <w:iCs/>
        </w:rPr>
        <w:t>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p w:rsidR="0031125F" w:rsidRPr="0031125F" w:rsidRDefault="0031125F" w:rsidP="0031125F">
      <w:pPr>
        <w:pStyle w:val="NormalWeb"/>
        <w:rPr>
          <w:i/>
          <w:iCs/>
        </w:rPr>
      </w:pPr>
      <w:r w:rsidRPr="0031125F">
        <w:rPr>
          <w:rFonts w:eastAsia="Times New Roman"/>
          <w:i/>
          <w:iCs/>
          <w:color w:val="000000"/>
        </w:rPr>
        <w:object w:dxaOrig="225" w:dyaOrig="225">
          <v:shape id="_x0000_i1161" type="#_x0000_t75" style="width:20.4pt;height:18.35pt" o:ole="">
            <v:imagedata r:id="rId10" o:title=""/>
          </v:shape>
          <w:control r:id="rId28" w:name="DefaultOcxName17" w:shapeid="_x0000_i1161"/>
        </w:object>
      </w:r>
      <w:r w:rsidRPr="0031125F">
        <w:rPr>
          <w:i/>
          <w:iCs/>
        </w:rPr>
        <w:t>роднините по съребрена линия от втора степен и техните съпрузи или лицата, с които роднините по съребрена линия от втора степен живеят във фактическо съжителство на съпружески начала;</w:t>
      </w:r>
    </w:p>
    <w:p w:rsidR="0031125F" w:rsidRPr="0031125F" w:rsidRDefault="0031125F" w:rsidP="0031125F">
      <w:pPr>
        <w:pStyle w:val="NormalWeb"/>
        <w:rPr>
          <w:i/>
          <w:iCs/>
        </w:rPr>
      </w:pPr>
      <w:r w:rsidRPr="0031125F">
        <w:rPr>
          <w:rFonts w:eastAsia="Times New Roman"/>
          <w:i/>
          <w:iCs/>
          <w:color w:val="000000"/>
        </w:rPr>
        <w:object w:dxaOrig="225" w:dyaOrig="225">
          <v:shape id="_x0000_i1164" type="#_x0000_t75" style="width:20.4pt;height:18.35pt" o:ole="">
            <v:imagedata r:id="rId10" o:title=""/>
          </v:shape>
          <w:control r:id="rId29" w:name="DefaultOcxName18" w:shapeid="_x0000_i1164"/>
        </w:object>
      </w:r>
      <w:r w:rsidRPr="0031125F">
        <w:rPr>
          <w:i/>
          <w:iCs/>
        </w:rPr>
        <w:t>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p w:rsidR="0031125F" w:rsidRPr="0031125F" w:rsidRDefault="0031125F" w:rsidP="0031125F">
      <w:pPr>
        <w:pStyle w:val="NormalWeb"/>
        <w:rPr>
          <w:i/>
          <w:iCs/>
        </w:rPr>
      </w:pPr>
      <w:r w:rsidRPr="0031125F">
        <w:rPr>
          <w:rFonts w:eastAsia="Times New Roman"/>
          <w:i/>
          <w:iCs/>
          <w:color w:val="000000"/>
        </w:rPr>
        <w:object w:dxaOrig="225" w:dyaOrig="225">
          <v:shape id="_x0000_i1167" type="#_x0000_t75" style="width:20.4pt;height:18.35pt" o:ole="">
            <v:imagedata r:id="rId10" o:title=""/>
          </v:shape>
          <w:control r:id="rId30" w:name="DefaultOcxName19" w:shapeid="_x0000_i1167"/>
        </w:object>
      </w:r>
      <w:r w:rsidRPr="0031125F">
        <w:rPr>
          <w:i/>
          <w:iCs/>
        </w:rPr>
        <w:t>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p w:rsidR="0031125F" w:rsidRPr="0031125F" w:rsidRDefault="0031125F" w:rsidP="0031125F">
      <w:pPr>
        <w:pStyle w:val="NormalWeb"/>
        <w:rPr>
          <w:i/>
          <w:iCs/>
        </w:rPr>
      </w:pPr>
      <w:r w:rsidRPr="0031125F">
        <w:rPr>
          <w:rFonts w:eastAsia="Times New Roman"/>
          <w:i/>
          <w:iCs/>
          <w:color w:val="000000"/>
        </w:rPr>
        <w:object w:dxaOrig="225" w:dyaOrig="225">
          <v:shape id="_x0000_i1170" type="#_x0000_t75" style="width:20.4pt;height:18.35pt" o:ole="">
            <v:imagedata r:id="rId10" o:title=""/>
          </v:shape>
          <w:control r:id="rId31" w:name="DefaultOcxName20" w:shapeid="_x0000_i1170"/>
        </w:object>
      </w:r>
      <w:r w:rsidRPr="0031125F">
        <w:rPr>
          <w:i/>
          <w:iCs/>
        </w:rPr>
        <w:t xml:space="preserve">Не попадам в категориите по </w:t>
      </w:r>
      <w:r w:rsidR="008058DD">
        <w:fldChar w:fldCharType="begin"/>
      </w:r>
      <w:r w:rsidR="008058DD">
        <w:instrText xml:space="preserve"> HYPERLINK "apis://Base=NARH&amp;DocCode=42512&amp;ToPar=Art36_Al5&amp;Type=201" </w:instrText>
      </w:r>
      <w:r w:rsidR="008058DD">
        <w:fldChar w:fldCharType="separate"/>
      </w:r>
      <w:r w:rsidRPr="0031125F">
        <w:rPr>
          <w:rStyle w:val="Hyperlink"/>
        </w:rPr>
        <w:t>чл. 36, ал. 5 от ЗМИП</w:t>
      </w:r>
      <w:r w:rsidR="008058DD">
        <w:rPr>
          <w:rStyle w:val="Hyperlink"/>
        </w:rPr>
        <w:fldChar w:fldCharType="end"/>
      </w: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173" type="#_x0000_t75" style="width:20.4pt;height:18.35pt" o:ole="">
            <v:imagedata r:id="rId10" o:title=""/>
          </v:shape>
          <w:control r:id="rId32" w:name="DefaultOcxName21" w:shapeid="_x0000_i1173"/>
        </w:object>
      </w:r>
      <w:r w:rsidRPr="0031125F">
        <w:rPr>
          <w:i/>
          <w:iCs/>
        </w:rPr>
        <w:t xml:space="preserve">През последните 12 месеца съм попадал в следната категория по </w:t>
      </w:r>
      <w:r w:rsidR="008058DD">
        <w:fldChar w:fldCharType="begin"/>
      </w:r>
      <w:r w:rsidR="008058DD">
        <w:instrText xml:space="preserve"> HYPERLINK "apis://Base=NARH</w:instrText>
      </w:r>
      <w:r w:rsidR="008058DD">
        <w:instrText xml:space="preserve">&amp;DocCode=42512&amp;ToPar=Art36_Al5&amp;Type=201" </w:instrText>
      </w:r>
      <w:r w:rsidR="008058DD">
        <w:fldChar w:fldCharType="separate"/>
      </w:r>
      <w:r w:rsidRPr="0031125F">
        <w:rPr>
          <w:rStyle w:val="Hyperlink"/>
        </w:rPr>
        <w:t>чл. 36, ал. 5 от ЗМИП</w:t>
      </w:r>
      <w:r w:rsidR="008058DD">
        <w:rPr>
          <w:rStyle w:val="Hyperlink"/>
        </w:rPr>
        <w:fldChar w:fldCharType="end"/>
      </w:r>
      <w:r w:rsidRPr="0031125F">
        <w:rPr>
          <w:i/>
          <w:iCs/>
        </w:rPr>
        <w:t xml:space="preserve"> </w:t>
      </w:r>
    </w:p>
    <w:p w:rsidR="0031125F" w:rsidRPr="0031125F" w:rsidRDefault="0031125F" w:rsidP="0031125F">
      <w:pPr>
        <w:pStyle w:val="NormalWeb"/>
        <w:rPr>
          <w:i/>
          <w:iCs/>
        </w:rPr>
      </w:pPr>
      <w:r w:rsidRPr="0031125F">
        <w:rPr>
          <w:i/>
          <w:iCs/>
        </w:rPr>
        <w:t xml:space="preserve">(посочва се конкретната категория): </w:t>
      </w:r>
    </w:p>
    <w:p w:rsidR="0031125F" w:rsidRPr="0031125F" w:rsidRDefault="0031125F" w:rsidP="0031125F">
      <w:pPr>
        <w:pStyle w:val="NormalWeb"/>
        <w:rPr>
          <w:i/>
          <w:iCs/>
        </w:rPr>
      </w:pPr>
      <w:r w:rsidRPr="0031125F">
        <w:rPr>
          <w:i/>
          <w:iCs/>
        </w:rPr>
        <w:t>...........................................................................................................................................</w:t>
      </w:r>
    </w:p>
    <w:p w:rsidR="0031125F" w:rsidRPr="0031125F" w:rsidRDefault="0031125F" w:rsidP="0031125F">
      <w:pPr>
        <w:pStyle w:val="NormalWeb"/>
        <w:rPr>
          <w:i/>
          <w:iCs/>
        </w:rPr>
      </w:pPr>
      <w:r w:rsidRPr="0031125F">
        <w:rPr>
          <w:rFonts w:eastAsia="Times New Roman"/>
          <w:i/>
          <w:iCs/>
          <w:color w:val="000000"/>
        </w:rPr>
        <w:lastRenderedPageBreak/>
        <w:object w:dxaOrig="225" w:dyaOrig="225">
          <v:shape id="_x0000_i1176" type="#_x0000_t75" style="width:20.4pt;height:18.35pt" o:ole="">
            <v:imagedata r:id="rId10" o:title=""/>
          </v:shape>
          <w:control r:id="rId33" w:name="DefaultOcxName22" w:shapeid="_x0000_i1176"/>
        </w:object>
      </w:r>
      <w:r w:rsidRPr="0031125F">
        <w:rPr>
          <w:i/>
          <w:iCs/>
        </w:rPr>
        <w:t xml:space="preserve">През последните 12 месеца не съм попадал в категориите по </w:t>
      </w:r>
      <w:r w:rsidR="008058DD">
        <w:fldChar w:fldCharType="begin"/>
      </w:r>
      <w:r w:rsidR="008058DD">
        <w:instrText xml:space="preserve"> HYPERLINK "apis://Base=NARH&amp;DocCode=42512&amp;ToPar=Art36_Al5&amp;Type=201" </w:instrText>
      </w:r>
      <w:r w:rsidR="008058DD">
        <w:fldChar w:fldCharType="separate"/>
      </w:r>
      <w:r w:rsidRPr="0031125F">
        <w:rPr>
          <w:rStyle w:val="Hyperlink"/>
        </w:rPr>
        <w:t>чл. 36, ал. 5 от ЗМИП</w:t>
      </w:r>
      <w:r w:rsidR="008058DD">
        <w:rPr>
          <w:rStyle w:val="Hyperlink"/>
        </w:rPr>
        <w:fldChar w:fldCharType="end"/>
      </w:r>
      <w:r w:rsidRPr="0031125F">
        <w:rPr>
          <w:i/>
          <w:iCs/>
        </w:rPr>
        <w:t>.</w:t>
      </w:r>
    </w:p>
    <w:p w:rsidR="0031125F" w:rsidRPr="0031125F" w:rsidRDefault="0031125F" w:rsidP="0031125F">
      <w:pPr>
        <w:pStyle w:val="NormalWeb"/>
        <w:rPr>
          <w:i/>
          <w:iCs/>
        </w:rPr>
      </w:pPr>
      <w:r w:rsidRPr="0031125F">
        <w:rPr>
          <w:i/>
          <w:iCs/>
        </w:rPr>
        <w:t>Предоставям следната допълнителна информация във връзка с принадлежността ми към горепосочената категория/категории:</w:t>
      </w:r>
    </w:p>
    <w:p w:rsidR="0031125F" w:rsidRPr="0031125F" w:rsidRDefault="0031125F" w:rsidP="0031125F">
      <w:pPr>
        <w:pStyle w:val="NormalWeb"/>
        <w:rPr>
          <w:i/>
          <w:iCs/>
        </w:rPr>
      </w:pPr>
      <w:r w:rsidRPr="0031125F">
        <w:rPr>
          <w:i/>
          <w:iCs/>
        </w:rPr>
        <w:t>............................................................................................................................................</w:t>
      </w:r>
    </w:p>
    <w:p w:rsidR="0031125F" w:rsidRPr="0031125F" w:rsidRDefault="0031125F" w:rsidP="0031125F">
      <w:pPr>
        <w:pStyle w:val="NormalWeb"/>
        <w:rPr>
          <w:i/>
          <w:iCs/>
        </w:rPr>
      </w:pPr>
      <w:r w:rsidRPr="0031125F">
        <w:rPr>
          <w:i/>
          <w:iCs/>
        </w:rPr>
        <w:t xml:space="preserve">Известна ми е наказателната отговорност по </w:t>
      </w:r>
      <w:r w:rsidR="008058DD">
        <w:fldChar w:fldCharType="begin"/>
      </w:r>
      <w:r w:rsidR="008058DD">
        <w:instrText xml:space="preserve"> HYPERLINK "apis://Base=NARH&amp;DocCode=2003&amp;ToPar=Art313&amp;Type=201" </w:instrText>
      </w:r>
      <w:r w:rsidR="008058DD">
        <w:fldChar w:fldCharType="separate"/>
      </w:r>
      <w:r w:rsidRPr="0031125F">
        <w:rPr>
          <w:rStyle w:val="Hyperlink"/>
        </w:rPr>
        <w:t>чл. 313 от Наказателния кодекс</w:t>
      </w:r>
      <w:r w:rsidR="008058DD">
        <w:rPr>
          <w:rStyle w:val="Hyperlink"/>
        </w:rPr>
        <w:fldChar w:fldCharType="end"/>
      </w:r>
      <w:r w:rsidRPr="0031125F">
        <w:rPr>
          <w:i/>
          <w:iCs/>
        </w:rPr>
        <w:t xml:space="preserve"> за деклариране на неверни обстоятелства.</w:t>
      </w:r>
    </w:p>
    <w:p w:rsidR="0031125F" w:rsidRPr="0031125F" w:rsidRDefault="0031125F" w:rsidP="0031125F">
      <w:pPr>
        <w:pStyle w:val="NormalWeb"/>
        <w:rPr>
          <w:i/>
          <w:iCs/>
        </w:rPr>
      </w:pPr>
      <w:r w:rsidRPr="0031125F">
        <w:rPr>
          <w:i/>
          <w:iCs/>
        </w:rPr>
        <w:t>ДАТА: .................................. ДЕКЛАРАТОР: ........................................"</w:t>
      </w:r>
    </w:p>
    <w:p w:rsidR="0031125F" w:rsidRPr="0031125F" w:rsidRDefault="0031125F" w:rsidP="0031125F">
      <w:pPr>
        <w:pStyle w:val="NormalWeb"/>
        <w:rPr>
          <w:i/>
          <w:iCs/>
        </w:rPr>
      </w:pPr>
    </w:p>
    <w:p w:rsidR="0031125F" w:rsidRPr="0031125F" w:rsidRDefault="008058DD" w:rsidP="0031125F">
      <w:pPr>
        <w:rPr>
          <w:rFonts w:ascii="Times New Roman" w:hAnsi="Times New Roman" w:cs="Times New Roman"/>
          <w:i/>
          <w:iCs/>
          <w:sz w:val="24"/>
        </w:rPr>
      </w:pPr>
      <w:r>
        <w:rPr>
          <w:rFonts w:ascii="Times New Roman" w:hAnsi="Times New Roman" w:cs="Times New Roman"/>
          <w:i/>
          <w:iCs/>
          <w:sz w:val="24"/>
        </w:rPr>
        <w:pict>
          <v:rect id="_x0000_i1071" style="width:90.7pt;height:1.5pt" o:hrpct="200" o:hrstd="t" o:hrnoshade="t" o:hr="t" fillcolor="black" stroked="f"/>
        </w:pict>
      </w:r>
    </w:p>
    <w:p w:rsidR="0031125F" w:rsidRPr="0031125F" w:rsidRDefault="0031125F" w:rsidP="0031125F">
      <w:pPr>
        <w:pStyle w:val="NormalWeb"/>
        <w:rPr>
          <w:i/>
          <w:iCs/>
        </w:rPr>
      </w:pPr>
      <w:r w:rsidRPr="0031125F">
        <w:rPr>
          <w:i/>
          <w:iCs/>
          <w:vertAlign w:val="superscript"/>
        </w:rPr>
        <w:t xml:space="preserve">[1] </w:t>
      </w:r>
      <w:r w:rsidRPr="0031125F">
        <w:rPr>
          <w:i/>
          <w:iCs/>
        </w:rPr>
        <w:t xml:space="preserve">Съгласно </w:t>
      </w:r>
      <w:r w:rsidR="008058DD">
        <w:fldChar w:fldCharType="begin"/>
      </w:r>
      <w:r w:rsidR="008058DD">
        <w:instrText xml:space="preserve"> HYPERLINK "apis://Base=NARH&amp;DocCode=42512&amp;ToPar=Art36_Al3&amp;Type=201" </w:instrText>
      </w:r>
      <w:r w:rsidR="008058DD">
        <w:fldChar w:fldCharType="separate"/>
      </w:r>
      <w:r w:rsidRPr="0031125F">
        <w:rPr>
          <w:rStyle w:val="Hyperlink"/>
        </w:rPr>
        <w:t>чл. 36, ал. 3 от ЗМИП</w:t>
      </w:r>
      <w:r w:rsidR="008058DD">
        <w:rPr>
          <w:rStyle w:val="Hyperlink"/>
        </w:rPr>
        <w:fldChar w:fldCharType="end"/>
      </w:r>
      <w:r w:rsidRPr="0031125F">
        <w:rPr>
          <w:i/>
          <w:iCs/>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 </w:t>
      </w:r>
    </w:p>
    <w:tbl>
      <w:tblPr>
        <w:tblW w:w="0" w:type="auto"/>
        <w:tblCellMar>
          <w:left w:w="0" w:type="dxa"/>
          <w:right w:w="0" w:type="dxa"/>
        </w:tblCellMar>
        <w:tblLook w:val="04A0" w:firstRow="1" w:lastRow="0" w:firstColumn="1" w:lastColumn="0" w:noHBand="0" w:noVBand="1"/>
      </w:tblPr>
      <w:tblGrid>
        <w:gridCol w:w="180"/>
        <w:gridCol w:w="180"/>
        <w:gridCol w:w="180"/>
        <w:gridCol w:w="180"/>
      </w:tblGrid>
      <w:tr w:rsidR="0031125F" w:rsidRPr="0031125F" w:rsidTr="007E606E">
        <w:trPr>
          <w:trHeight w:val="165"/>
          <w:hidden/>
        </w:trPr>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1125F" w:rsidRPr="0031125F" w:rsidRDefault="0031125F" w:rsidP="007E606E">
            <w:pPr>
              <w:spacing w:line="165" w:lineRule="atLeast"/>
              <w:rPr>
                <w:rFonts w:ascii="Times New Roman" w:hAnsi="Times New Roman" w:cs="Times New Roman"/>
                <w:vanish/>
                <w:color w:val="000000"/>
                <w:sz w:val="24"/>
              </w:rPr>
            </w:pPr>
            <w:r w:rsidRPr="0031125F">
              <w:rPr>
                <w:rFonts w:ascii="Times New Roman" w:hAnsi="Times New Roman" w:cs="Times New Roman"/>
                <w:vanish/>
                <w:color w:val="000000"/>
                <w:sz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1125F" w:rsidRPr="0031125F" w:rsidRDefault="0031125F" w:rsidP="007E606E">
            <w:pPr>
              <w:spacing w:line="165" w:lineRule="atLeast"/>
              <w:rPr>
                <w:rFonts w:ascii="Times New Roman" w:hAnsi="Times New Roman" w:cs="Times New Roman"/>
                <w:vanish/>
                <w:color w:val="000000"/>
                <w:sz w:val="24"/>
              </w:rPr>
            </w:pPr>
            <w:r w:rsidRPr="0031125F">
              <w:rPr>
                <w:rFonts w:ascii="Times New Roman" w:hAnsi="Times New Roman" w:cs="Times New Roman"/>
                <w:vanish/>
                <w:color w:val="000000"/>
                <w:sz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1125F" w:rsidRPr="0031125F" w:rsidRDefault="0031125F" w:rsidP="007E606E">
            <w:pPr>
              <w:spacing w:line="165" w:lineRule="atLeast"/>
              <w:rPr>
                <w:rFonts w:ascii="Times New Roman" w:hAnsi="Times New Roman" w:cs="Times New Roman"/>
                <w:vanish/>
                <w:color w:val="000000"/>
                <w:sz w:val="24"/>
              </w:rPr>
            </w:pPr>
            <w:r w:rsidRPr="0031125F">
              <w:rPr>
                <w:rFonts w:ascii="Times New Roman" w:hAnsi="Times New Roman" w:cs="Times New Roman"/>
                <w:vanish/>
                <w:color w:val="000000"/>
                <w:sz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1125F" w:rsidRPr="0031125F" w:rsidRDefault="0031125F" w:rsidP="007E606E">
            <w:pPr>
              <w:spacing w:line="165" w:lineRule="atLeast"/>
              <w:rPr>
                <w:rFonts w:ascii="Times New Roman" w:hAnsi="Times New Roman" w:cs="Times New Roman"/>
                <w:vanish/>
                <w:color w:val="000000"/>
                <w:sz w:val="24"/>
              </w:rPr>
            </w:pPr>
            <w:r w:rsidRPr="0031125F">
              <w:rPr>
                <w:rFonts w:ascii="Times New Roman" w:hAnsi="Times New Roman" w:cs="Times New Roman"/>
                <w:vanish/>
                <w:color w:val="000000"/>
                <w:sz w:val="24"/>
              </w:rPr>
              <w:t> </w:t>
            </w:r>
          </w:p>
        </w:tc>
      </w:tr>
    </w:tbl>
    <w:p w:rsidR="0031125F" w:rsidRPr="0031125F" w:rsidRDefault="0031125F" w:rsidP="0031125F">
      <w:pPr>
        <w:pStyle w:val="m"/>
      </w:pPr>
      <w:bookmarkStart w:id="1" w:name="to_paragraph_id42729985"/>
      <w:bookmarkEnd w:id="1"/>
      <w:r w:rsidRPr="0031125F">
        <w:rPr>
          <w:b/>
          <w:bCs/>
        </w:rPr>
        <w:t>§ 35</w:t>
      </w:r>
      <w:r w:rsidRPr="0031125F">
        <w:t xml:space="preserve">. </w:t>
      </w:r>
      <w:r w:rsidR="008058DD">
        <w:fldChar w:fldCharType="begin"/>
      </w:r>
      <w:r w:rsidR="008058DD">
        <w:instrText xml:space="preserve"> HYPERLINK "apis://Base=NARH&amp;DocCode=109301&amp;ToPar=Ann2&amp;Type=201" </w:instrText>
      </w:r>
      <w:r w:rsidR="008058DD">
        <w:fldChar w:fldCharType="separate"/>
      </w:r>
      <w:r w:rsidRPr="0031125F">
        <w:rPr>
          <w:rStyle w:val="Hyperlink"/>
          <w:rFonts w:eastAsiaTheme="majorEastAsia"/>
        </w:rPr>
        <w:t>Приложение № 2 към чл. 37, ал. 1</w:t>
      </w:r>
      <w:r w:rsidR="008058DD">
        <w:rPr>
          <w:rStyle w:val="Hyperlink"/>
          <w:rFonts w:eastAsiaTheme="majorEastAsia"/>
        </w:rPr>
        <w:fldChar w:fldCharType="end"/>
      </w:r>
      <w:r w:rsidRPr="0031125F">
        <w:t xml:space="preserve"> се изменя така:</w:t>
      </w:r>
    </w:p>
    <w:p w:rsidR="0031125F" w:rsidRPr="0031125F" w:rsidRDefault="0031125F" w:rsidP="0031125F">
      <w:pPr>
        <w:pStyle w:val="NormalWeb"/>
        <w:rPr>
          <w:i/>
          <w:iCs/>
        </w:rPr>
      </w:pPr>
      <w:r w:rsidRPr="0031125F">
        <w:t>"</w:t>
      </w:r>
      <w:hyperlink r:id="rId34" w:history="1">
        <w:r w:rsidRPr="0031125F">
          <w:rPr>
            <w:rStyle w:val="Hyperlink"/>
          </w:rPr>
          <w:t>Приложение № 2 към чл. 37, ал. 1</w:t>
        </w:r>
      </w:hyperlink>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Д Е К Л А Р А Ц И Я</w:t>
      </w:r>
    </w:p>
    <w:p w:rsidR="0031125F" w:rsidRPr="0031125F" w:rsidRDefault="0031125F" w:rsidP="0031125F">
      <w:pPr>
        <w:jc w:val="center"/>
        <w:rPr>
          <w:rFonts w:ascii="Times New Roman" w:hAnsi="Times New Roman" w:cs="Times New Roman"/>
          <w:i/>
          <w:iCs/>
          <w:sz w:val="24"/>
        </w:rPr>
      </w:pPr>
      <w:proofErr w:type="spellStart"/>
      <w:proofErr w:type="gramStart"/>
      <w:r w:rsidRPr="0031125F">
        <w:rPr>
          <w:rFonts w:ascii="Times New Roman" w:hAnsi="Times New Roman" w:cs="Times New Roman"/>
          <w:i/>
          <w:iCs/>
          <w:sz w:val="24"/>
        </w:rPr>
        <w:t>по</w:t>
      </w:r>
      <w:proofErr w:type="spellEnd"/>
      <w:proofErr w:type="gramEnd"/>
      <w:r w:rsidRPr="0031125F">
        <w:rPr>
          <w:rFonts w:ascii="Times New Roman" w:hAnsi="Times New Roman" w:cs="Times New Roman"/>
          <w:i/>
          <w:iCs/>
          <w:sz w:val="24"/>
        </w:rPr>
        <w:t xml:space="preserve"> </w:t>
      </w:r>
      <w:hyperlink r:id="rId35" w:history="1">
        <w:proofErr w:type="spellStart"/>
        <w:r w:rsidRPr="0031125F">
          <w:rPr>
            <w:rStyle w:val="Hyperlink"/>
            <w:rFonts w:ascii="Times New Roman" w:eastAsiaTheme="majorEastAsia" w:hAnsi="Times New Roman" w:cs="Times New Roman"/>
            <w:sz w:val="24"/>
          </w:rPr>
          <w:t>чл</w:t>
        </w:r>
        <w:proofErr w:type="spellEnd"/>
        <w:r w:rsidRPr="0031125F">
          <w:rPr>
            <w:rStyle w:val="Hyperlink"/>
            <w:rFonts w:ascii="Times New Roman" w:eastAsiaTheme="majorEastAsia" w:hAnsi="Times New Roman" w:cs="Times New Roman"/>
            <w:sz w:val="24"/>
          </w:rPr>
          <w:t xml:space="preserve">. </w:t>
        </w:r>
        <w:proofErr w:type="gramStart"/>
        <w:r w:rsidRPr="0031125F">
          <w:rPr>
            <w:rStyle w:val="Hyperlink"/>
            <w:rFonts w:ascii="Times New Roman" w:eastAsiaTheme="majorEastAsia" w:hAnsi="Times New Roman" w:cs="Times New Roman"/>
            <w:sz w:val="24"/>
          </w:rPr>
          <w:t xml:space="preserve">59, </w:t>
        </w:r>
        <w:proofErr w:type="spellStart"/>
        <w:r w:rsidRPr="0031125F">
          <w:rPr>
            <w:rStyle w:val="Hyperlink"/>
            <w:rFonts w:ascii="Times New Roman" w:eastAsiaTheme="majorEastAsia" w:hAnsi="Times New Roman" w:cs="Times New Roman"/>
            <w:sz w:val="24"/>
          </w:rPr>
          <w:t>ал</w:t>
        </w:r>
        <w:proofErr w:type="spellEnd"/>
        <w:r w:rsidRPr="0031125F">
          <w:rPr>
            <w:rStyle w:val="Hyperlink"/>
            <w:rFonts w:ascii="Times New Roman" w:eastAsiaTheme="majorEastAsia" w:hAnsi="Times New Roman" w:cs="Times New Roman"/>
            <w:sz w:val="24"/>
          </w:rPr>
          <w:t>.</w:t>
        </w:r>
        <w:proofErr w:type="gramEnd"/>
        <w:r w:rsidRPr="0031125F">
          <w:rPr>
            <w:rStyle w:val="Hyperlink"/>
            <w:rFonts w:ascii="Times New Roman" w:eastAsiaTheme="majorEastAsia" w:hAnsi="Times New Roman" w:cs="Times New Roman"/>
            <w:sz w:val="24"/>
          </w:rPr>
          <w:t xml:space="preserve"> 1, т. 3 </w:t>
        </w:r>
        <w:proofErr w:type="spellStart"/>
        <w:r w:rsidRPr="0031125F">
          <w:rPr>
            <w:rStyle w:val="Hyperlink"/>
            <w:rFonts w:ascii="Times New Roman" w:eastAsiaTheme="majorEastAsia" w:hAnsi="Times New Roman" w:cs="Times New Roman"/>
            <w:sz w:val="24"/>
          </w:rPr>
          <w:t>от</w:t>
        </w:r>
        <w:proofErr w:type="spellEnd"/>
        <w:r w:rsidRPr="0031125F">
          <w:rPr>
            <w:rStyle w:val="Hyperlink"/>
            <w:rFonts w:ascii="Times New Roman" w:eastAsiaTheme="majorEastAsia" w:hAnsi="Times New Roman" w:cs="Times New Roman"/>
            <w:sz w:val="24"/>
          </w:rPr>
          <w:t xml:space="preserve"> </w:t>
        </w:r>
        <w:proofErr w:type="spellStart"/>
        <w:r w:rsidRPr="0031125F">
          <w:rPr>
            <w:rStyle w:val="Hyperlink"/>
            <w:rFonts w:ascii="Times New Roman" w:eastAsiaTheme="majorEastAsia" w:hAnsi="Times New Roman" w:cs="Times New Roman"/>
            <w:sz w:val="24"/>
          </w:rPr>
          <w:t>Закона</w:t>
        </w:r>
        <w:proofErr w:type="spellEnd"/>
        <w:r w:rsidRPr="0031125F">
          <w:rPr>
            <w:rStyle w:val="Hyperlink"/>
            <w:rFonts w:ascii="Times New Roman" w:eastAsiaTheme="majorEastAsia" w:hAnsi="Times New Roman" w:cs="Times New Roman"/>
            <w:sz w:val="24"/>
          </w:rPr>
          <w:t xml:space="preserve"> </w:t>
        </w:r>
        <w:proofErr w:type="spellStart"/>
        <w:r w:rsidRPr="0031125F">
          <w:rPr>
            <w:rStyle w:val="Hyperlink"/>
            <w:rFonts w:ascii="Times New Roman" w:eastAsiaTheme="majorEastAsia" w:hAnsi="Times New Roman" w:cs="Times New Roman"/>
            <w:sz w:val="24"/>
          </w:rPr>
          <w:t>за</w:t>
        </w:r>
        <w:proofErr w:type="spellEnd"/>
        <w:r w:rsidRPr="0031125F">
          <w:rPr>
            <w:rStyle w:val="Hyperlink"/>
            <w:rFonts w:ascii="Times New Roman" w:eastAsiaTheme="majorEastAsia" w:hAnsi="Times New Roman" w:cs="Times New Roman"/>
            <w:sz w:val="24"/>
          </w:rPr>
          <w:t xml:space="preserve"> </w:t>
        </w:r>
        <w:proofErr w:type="spellStart"/>
        <w:r w:rsidRPr="0031125F">
          <w:rPr>
            <w:rStyle w:val="Hyperlink"/>
            <w:rFonts w:ascii="Times New Roman" w:eastAsiaTheme="majorEastAsia" w:hAnsi="Times New Roman" w:cs="Times New Roman"/>
            <w:sz w:val="24"/>
          </w:rPr>
          <w:t>мерките</w:t>
        </w:r>
        <w:proofErr w:type="spellEnd"/>
        <w:r w:rsidRPr="0031125F">
          <w:rPr>
            <w:rStyle w:val="Hyperlink"/>
            <w:rFonts w:ascii="Times New Roman" w:eastAsiaTheme="majorEastAsia" w:hAnsi="Times New Roman" w:cs="Times New Roman"/>
            <w:sz w:val="24"/>
          </w:rPr>
          <w:t xml:space="preserve"> </w:t>
        </w:r>
        <w:proofErr w:type="spellStart"/>
        <w:r w:rsidRPr="0031125F">
          <w:rPr>
            <w:rStyle w:val="Hyperlink"/>
            <w:rFonts w:ascii="Times New Roman" w:eastAsiaTheme="majorEastAsia" w:hAnsi="Times New Roman" w:cs="Times New Roman"/>
            <w:sz w:val="24"/>
          </w:rPr>
          <w:t>срещу</w:t>
        </w:r>
        <w:proofErr w:type="spellEnd"/>
        <w:r w:rsidRPr="0031125F">
          <w:rPr>
            <w:rStyle w:val="Hyperlink"/>
            <w:rFonts w:ascii="Times New Roman" w:eastAsiaTheme="majorEastAsia" w:hAnsi="Times New Roman" w:cs="Times New Roman"/>
            <w:sz w:val="24"/>
          </w:rPr>
          <w:t xml:space="preserve"> </w:t>
        </w:r>
        <w:proofErr w:type="spellStart"/>
        <w:r w:rsidRPr="0031125F">
          <w:rPr>
            <w:rStyle w:val="Hyperlink"/>
            <w:rFonts w:ascii="Times New Roman" w:eastAsiaTheme="majorEastAsia" w:hAnsi="Times New Roman" w:cs="Times New Roman"/>
            <w:sz w:val="24"/>
          </w:rPr>
          <w:t>изпирането</w:t>
        </w:r>
        <w:proofErr w:type="spellEnd"/>
        <w:r w:rsidRPr="0031125F">
          <w:rPr>
            <w:rStyle w:val="Hyperlink"/>
            <w:rFonts w:ascii="Times New Roman" w:eastAsiaTheme="majorEastAsia" w:hAnsi="Times New Roman" w:cs="Times New Roman"/>
            <w:sz w:val="24"/>
          </w:rPr>
          <w:t xml:space="preserve"> </w:t>
        </w:r>
        <w:proofErr w:type="spellStart"/>
        <w:r w:rsidRPr="0031125F">
          <w:rPr>
            <w:rStyle w:val="Hyperlink"/>
            <w:rFonts w:ascii="Times New Roman" w:eastAsiaTheme="majorEastAsia" w:hAnsi="Times New Roman" w:cs="Times New Roman"/>
            <w:sz w:val="24"/>
          </w:rPr>
          <w:t>на</w:t>
        </w:r>
        <w:proofErr w:type="spellEnd"/>
        <w:r w:rsidRPr="0031125F">
          <w:rPr>
            <w:rStyle w:val="Hyperlink"/>
            <w:rFonts w:ascii="Times New Roman" w:eastAsiaTheme="majorEastAsia" w:hAnsi="Times New Roman" w:cs="Times New Roman"/>
            <w:sz w:val="24"/>
          </w:rPr>
          <w:t xml:space="preserve"> </w:t>
        </w:r>
        <w:proofErr w:type="spellStart"/>
        <w:r w:rsidRPr="0031125F">
          <w:rPr>
            <w:rStyle w:val="Hyperlink"/>
            <w:rFonts w:ascii="Times New Roman" w:eastAsiaTheme="majorEastAsia" w:hAnsi="Times New Roman" w:cs="Times New Roman"/>
            <w:sz w:val="24"/>
          </w:rPr>
          <w:t>пари</w:t>
        </w:r>
        <w:proofErr w:type="spellEnd"/>
      </w:hyperlink>
    </w:p>
    <w:p w:rsidR="0031125F" w:rsidRPr="0031125F" w:rsidRDefault="0031125F" w:rsidP="0031125F">
      <w:pPr>
        <w:pStyle w:val="NormalWeb"/>
        <w:rPr>
          <w:i/>
          <w:iCs/>
        </w:rPr>
      </w:pPr>
      <w:r w:rsidRPr="0031125F">
        <w:rPr>
          <w:i/>
          <w:iCs/>
        </w:rPr>
        <w:t>Долуподписаният/долуподписаната:</w:t>
      </w:r>
    </w:p>
    <w:p w:rsidR="0031125F" w:rsidRPr="0031125F" w:rsidRDefault="0031125F" w:rsidP="0031125F">
      <w:pPr>
        <w:pStyle w:val="NormalWeb"/>
        <w:rPr>
          <w:i/>
          <w:iCs/>
        </w:rPr>
      </w:pPr>
      <w:r w:rsidRPr="0031125F">
        <w:rPr>
          <w:i/>
          <w:iCs/>
        </w:rPr>
        <w:t>1. .........................................................................................................................................,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име</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презиме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фамилия</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ЕГН/ЛНЧ/официален личен идентификационен номер или друг уникален елемент за установяване</w:t>
      </w:r>
    </w:p>
    <w:p w:rsidR="0031125F" w:rsidRPr="0031125F" w:rsidRDefault="0031125F" w:rsidP="0031125F">
      <w:pPr>
        <w:pStyle w:val="NormalWeb"/>
        <w:rPr>
          <w:i/>
          <w:iCs/>
        </w:rPr>
      </w:pPr>
      <w:r w:rsidRPr="0031125F">
        <w:rPr>
          <w:i/>
          <w:iCs/>
        </w:rPr>
        <w:t>на самоличността................................................................................................................. ,</w:t>
      </w:r>
    </w:p>
    <w:p w:rsidR="0031125F" w:rsidRPr="0031125F" w:rsidRDefault="0031125F" w:rsidP="0031125F">
      <w:pPr>
        <w:pStyle w:val="NormalWeb"/>
        <w:rPr>
          <w:i/>
          <w:iCs/>
        </w:rPr>
      </w:pPr>
      <w:r w:rsidRPr="0031125F">
        <w:rPr>
          <w:i/>
          <w:iCs/>
        </w:rPr>
        <w:t>дата на раждане: .................................................................................................................,</w:t>
      </w:r>
    </w:p>
    <w:p w:rsidR="0031125F" w:rsidRPr="0031125F" w:rsidRDefault="0031125F" w:rsidP="0031125F">
      <w:pPr>
        <w:pStyle w:val="NormalWeb"/>
        <w:rPr>
          <w:i/>
          <w:iCs/>
        </w:rPr>
      </w:pPr>
      <w:r w:rsidRPr="0031125F">
        <w:rPr>
          <w:i/>
          <w:iCs/>
        </w:rPr>
        <w:t>гражданство/а: .....................................................................................................................,</w:t>
      </w:r>
    </w:p>
    <w:p w:rsidR="0031125F" w:rsidRPr="0031125F" w:rsidRDefault="0031125F" w:rsidP="0031125F">
      <w:pPr>
        <w:pStyle w:val="NormalWe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w:t>
      </w:r>
    </w:p>
    <w:p w:rsidR="0031125F" w:rsidRPr="0031125F" w:rsidRDefault="0031125F" w:rsidP="0031125F">
      <w:pPr>
        <w:pStyle w:val="NormalWeb"/>
        <w:rPr>
          <w:i/>
          <w:iCs/>
        </w:rPr>
      </w:pPr>
      <w:r w:rsidRPr="0031125F">
        <w:rPr>
          <w:i/>
          <w:iCs/>
        </w:rPr>
        <w:t>на Република България): .......................................................................................................,</w:t>
      </w:r>
    </w:p>
    <w:p w:rsidR="0031125F" w:rsidRPr="0031125F" w:rsidRDefault="0031125F" w:rsidP="0031125F">
      <w:pPr>
        <w:pStyle w:val="NormalWeb"/>
        <w:rPr>
          <w:i/>
          <w:iCs/>
        </w:rPr>
      </w:pPr>
      <w:r w:rsidRPr="0031125F">
        <w:rPr>
          <w:i/>
          <w:iCs/>
        </w:rPr>
        <w:t>в качеството ми на:</w:t>
      </w:r>
    </w:p>
    <w:p w:rsidR="0031125F" w:rsidRPr="0031125F" w:rsidRDefault="0031125F" w:rsidP="0031125F">
      <w:pPr>
        <w:pStyle w:val="NormalWeb"/>
        <w:rPr>
          <w:i/>
          <w:iCs/>
        </w:rPr>
      </w:pPr>
      <w:r w:rsidRPr="0031125F">
        <w:rPr>
          <w:rFonts w:eastAsia="Times New Roman"/>
          <w:i/>
          <w:iCs/>
          <w:color w:val="000000"/>
        </w:rPr>
        <w:object w:dxaOrig="225" w:dyaOrig="225">
          <v:shape id="_x0000_i1179" type="#_x0000_t75" style="width:20.4pt;height:18.35pt" o:ole="">
            <v:imagedata r:id="rId10" o:title=""/>
          </v:shape>
          <w:control r:id="rId36" w:name="DefaultOcxName23" w:shapeid="_x0000_i1179"/>
        </w:object>
      </w:r>
      <w:r w:rsidRPr="0031125F">
        <w:rPr>
          <w:i/>
          <w:iCs/>
        </w:rPr>
        <w:t>законен представител</w:t>
      </w:r>
    </w:p>
    <w:p w:rsidR="0031125F" w:rsidRPr="0031125F" w:rsidRDefault="0031125F" w:rsidP="0031125F">
      <w:pPr>
        <w:pStyle w:val="NormalWeb"/>
        <w:rPr>
          <w:i/>
          <w:iCs/>
        </w:rPr>
      </w:pPr>
      <w:r w:rsidRPr="0031125F">
        <w:rPr>
          <w:rFonts w:eastAsia="Times New Roman"/>
          <w:i/>
          <w:iCs/>
          <w:color w:val="000000"/>
        </w:rPr>
        <w:lastRenderedPageBreak/>
        <w:object w:dxaOrig="225" w:dyaOrig="225">
          <v:shape id="_x0000_i1183" type="#_x0000_t75" style="width:20.4pt;height:18.35pt" o:ole="">
            <v:imagedata r:id="rId10" o:title=""/>
          </v:shape>
          <w:control r:id="rId37" w:name="DefaultOcxName24" w:shapeid="_x0000_i1183"/>
        </w:object>
      </w:r>
      <w:r w:rsidRPr="0031125F">
        <w:rPr>
          <w:i/>
          <w:iCs/>
        </w:rPr>
        <w:t>пълномощник</w:t>
      </w:r>
    </w:p>
    <w:p w:rsidR="0031125F" w:rsidRPr="0031125F" w:rsidRDefault="0031125F" w:rsidP="0031125F">
      <w:pPr>
        <w:pStyle w:val="NormalWeb"/>
        <w:rPr>
          <w:i/>
          <w:iCs/>
        </w:rPr>
      </w:pPr>
      <w:r w:rsidRPr="0031125F">
        <w:rPr>
          <w:i/>
          <w:iCs/>
        </w:rPr>
        <w:t>на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посочва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наименованието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както</w:t>
      </w:r>
      <w:proofErr w:type="spellEnd"/>
      <w:r w:rsidRPr="0031125F">
        <w:rPr>
          <w:rFonts w:ascii="Times New Roman" w:hAnsi="Times New Roman" w:cs="Times New Roman"/>
          <w:i/>
          <w:iCs/>
          <w:sz w:val="24"/>
        </w:rPr>
        <w:t xml:space="preserve"> и </w:t>
      </w:r>
      <w:proofErr w:type="spellStart"/>
      <w:r w:rsidRPr="0031125F">
        <w:rPr>
          <w:rFonts w:ascii="Times New Roman" w:hAnsi="Times New Roman" w:cs="Times New Roman"/>
          <w:i/>
          <w:iCs/>
          <w:sz w:val="24"/>
        </w:rPr>
        <w:t>правноорганизационната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форма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юридическото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видът</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правното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образувание</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с ЕИК/БУЛСТАТ/номер в съответния национален регистър ......................................................,</w:t>
      </w:r>
    </w:p>
    <w:p w:rsidR="0031125F" w:rsidRPr="0031125F" w:rsidRDefault="0031125F" w:rsidP="0031125F">
      <w:pPr>
        <w:pStyle w:val="NormalWeb"/>
        <w:rPr>
          <w:i/>
          <w:iCs/>
        </w:rPr>
      </w:pPr>
      <w:r w:rsidRPr="0031125F">
        <w:rPr>
          <w:i/>
          <w:iCs/>
        </w:rPr>
        <w:t>вписано в регистъра при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Д Е К Л А Р И Р А М:</w:t>
      </w:r>
    </w:p>
    <w:p w:rsidR="0031125F" w:rsidRPr="0031125F" w:rsidRDefault="0031125F" w:rsidP="0031125F">
      <w:pPr>
        <w:pStyle w:val="NormalWeb"/>
        <w:rPr>
          <w:i/>
          <w:iCs/>
        </w:rPr>
      </w:pPr>
      <w:r w:rsidRPr="0031125F">
        <w:rPr>
          <w:i/>
          <w:iCs/>
        </w:rPr>
        <w:t>І. Действителни собственици на представляваното от мен юридическо лице/правно образувание са следните физически лица:</w:t>
      </w:r>
    </w:p>
    <w:p w:rsidR="0031125F" w:rsidRPr="0031125F" w:rsidRDefault="0031125F" w:rsidP="0031125F">
      <w:pPr>
        <w:pStyle w:val="NormalWeb"/>
        <w:rPr>
          <w:i/>
          <w:iCs/>
        </w:rPr>
      </w:pPr>
      <w:r w:rsidRPr="0031125F">
        <w:rPr>
          <w:i/>
          <w:iCs/>
        </w:rPr>
        <w:t>1. ...............................................................................................................................................,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име</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презиме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фамилия</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ЕГН/ЛНЧ: ....................................................., дата на раждане: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gramStart"/>
      <w:r w:rsidRPr="0031125F">
        <w:rPr>
          <w:rFonts w:ascii="Times New Roman" w:hAnsi="Times New Roman" w:cs="Times New Roman"/>
          <w:i/>
          <w:iCs/>
          <w:sz w:val="24"/>
        </w:rPr>
        <w:t>в</w:t>
      </w:r>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случай</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че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няма</w:t>
      </w:r>
      <w:proofErr w:type="spellEnd"/>
      <w:r w:rsidRPr="0031125F">
        <w:rPr>
          <w:rFonts w:ascii="Times New Roman" w:hAnsi="Times New Roman" w:cs="Times New Roman"/>
          <w:i/>
          <w:iCs/>
          <w:sz w:val="24"/>
        </w:rPr>
        <w:t xml:space="preserve"> ЕГН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ЛНЧ)</w:t>
      </w:r>
    </w:p>
    <w:p w:rsidR="0031125F" w:rsidRPr="0031125F" w:rsidRDefault="0031125F" w:rsidP="0031125F">
      <w:pPr>
        <w:pStyle w:val="NormalWeb"/>
        <w:rPr>
          <w:i/>
          <w:iCs/>
        </w:rPr>
      </w:pPr>
      <w:r w:rsidRPr="0031125F">
        <w:rPr>
          <w:i/>
          <w:iCs/>
        </w:rPr>
        <w:t>гражданство/а: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посочва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всяко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гражданство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 xml:space="preserve">Държава на пребиваване, в случай че е различна от Република България, или държавата по </w:t>
      </w:r>
    </w:p>
    <w:p w:rsidR="0031125F" w:rsidRPr="0031125F" w:rsidRDefault="0031125F" w:rsidP="0031125F">
      <w:pPr>
        <w:pStyle w:val="NormalWeb"/>
        <w:rPr>
          <w:i/>
          <w:iCs/>
        </w:rPr>
      </w:pPr>
      <w:r w:rsidRPr="0031125F">
        <w:rPr>
          <w:i/>
          <w:iCs/>
        </w:rPr>
        <w:t>гражданството: ...........................................................................................................................,</w:t>
      </w:r>
    </w:p>
    <w:p w:rsidR="0031125F" w:rsidRPr="0031125F" w:rsidRDefault="0031125F" w:rsidP="0031125F">
      <w:pPr>
        <w:pStyle w:val="NormalWe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 на</w:t>
      </w:r>
    </w:p>
    <w:p w:rsidR="0031125F" w:rsidRPr="0031125F" w:rsidRDefault="0031125F" w:rsidP="0031125F">
      <w:pPr>
        <w:pStyle w:val="NormalWeb"/>
        <w:rPr>
          <w:i/>
          <w:iCs/>
        </w:rPr>
      </w:pPr>
      <w:r w:rsidRPr="0031125F">
        <w:rPr>
          <w:i/>
          <w:iCs/>
        </w:rPr>
        <w:t>Република България): ..................................................................................................................,</w:t>
      </w:r>
    </w:p>
    <w:p w:rsidR="0031125F" w:rsidRPr="0031125F" w:rsidRDefault="0031125F" w:rsidP="0031125F">
      <w:pPr>
        <w:pStyle w:val="NormalWeb"/>
        <w:rPr>
          <w:i/>
          <w:iCs/>
        </w:rPr>
      </w:pPr>
      <w:r w:rsidRPr="0031125F">
        <w:rPr>
          <w:i/>
          <w:iCs/>
        </w:rPr>
        <w:t>което е</w:t>
      </w:r>
      <w:r w:rsidRPr="0031125F">
        <w:rPr>
          <w:i/>
          <w:iCs/>
          <w:vertAlign w:val="superscript"/>
        </w:rPr>
        <w:t>[2]</w:t>
      </w: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186" type="#_x0000_t75" style="width:20.4pt;height:18.35pt" o:ole="">
            <v:imagedata r:id="rId10" o:title=""/>
          </v:shape>
          <w:control r:id="rId38" w:name="DefaultOcxName25" w:shapeid="_x0000_i1186"/>
        </w:object>
      </w:r>
      <w:r w:rsidRPr="0031125F">
        <w:rPr>
          <w:i/>
          <w:iCs/>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r w:rsidR="008058DD">
        <w:fldChar w:fldCharType="begin"/>
      </w:r>
      <w:r w:rsidR="008058DD">
        <w:instrText xml:space="preserve"> HYPERLINK "apis://Base=NARH&amp;DocCode=42512&amp;ToPar=Par2_Al1_Pt1&amp;Type=201" </w:instrText>
      </w:r>
      <w:r w:rsidR="008058DD">
        <w:fldChar w:fldCharType="separate"/>
      </w:r>
      <w:r w:rsidRPr="0031125F">
        <w:rPr>
          <w:rStyle w:val="Hyperlink"/>
        </w:rPr>
        <w:t>§ 2, ал. 1, т. 1 от допълнителните разпоредби на ЗМИП</w:t>
      </w:r>
      <w:r w:rsidR="008058DD">
        <w:rPr>
          <w:rStyle w:val="Hyperlink"/>
        </w:rPr>
        <w:fldChar w:fldCharType="end"/>
      </w: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189" type="#_x0000_t75" style="width:20.4pt;height:18.35pt" o:ole="">
            <v:imagedata r:id="rId10" o:title=""/>
          </v:shape>
          <w:control r:id="rId39" w:name="DefaultOcxName26" w:shapeid="_x0000_i1189"/>
        </w:object>
      </w:r>
      <w:r w:rsidRPr="0031125F">
        <w:rPr>
          <w:i/>
          <w:iCs/>
        </w:rPr>
        <w:t xml:space="preserve">лице, упражняващо контрол по смисъла на </w:t>
      </w:r>
      <w:r w:rsidR="008058DD">
        <w:fldChar w:fldCharType="begin"/>
      </w:r>
      <w:r w:rsidR="008058DD">
        <w:instrText xml:space="preserve"> HYPERLINK "apis://Base=NARH&amp;DocCode=4076&amp;ToPar=Par1в&amp;Type=201" </w:instrText>
      </w:r>
      <w:r w:rsidR="008058DD">
        <w:fldChar w:fldCharType="separate"/>
      </w:r>
      <w:r w:rsidRPr="0031125F">
        <w:rPr>
          <w:rStyle w:val="Hyperlink"/>
        </w:rPr>
        <w:t>§ 1в от допълнителните разпоредби на Търговския закон</w:t>
      </w:r>
      <w:r w:rsidR="008058DD">
        <w:rPr>
          <w:rStyle w:val="Hyperlink"/>
        </w:rPr>
        <w:fldChar w:fldCharType="end"/>
      </w:r>
      <w:r w:rsidRPr="0031125F">
        <w:rPr>
          <w:i/>
          <w:iCs/>
        </w:rPr>
        <w:t xml:space="preserve"> </w:t>
      </w:r>
    </w:p>
    <w:p w:rsidR="0031125F" w:rsidRPr="0031125F" w:rsidRDefault="0031125F" w:rsidP="0031125F">
      <w:pPr>
        <w:pStyle w:val="NormalWeb"/>
        <w:rPr>
          <w:i/>
          <w:iCs/>
        </w:rPr>
      </w:pPr>
      <w:r w:rsidRPr="0031125F">
        <w:rPr>
          <w:i/>
          <w:iCs/>
        </w:rPr>
        <w:t>(посочва се конкретната хипотеза) ...............................................................................................;</w:t>
      </w:r>
    </w:p>
    <w:p w:rsidR="0031125F" w:rsidRPr="0031125F" w:rsidRDefault="0031125F" w:rsidP="0031125F">
      <w:pPr>
        <w:pStyle w:val="NormalWeb"/>
        <w:rPr>
          <w:i/>
          <w:iCs/>
        </w:rPr>
      </w:pPr>
      <w:r w:rsidRPr="0031125F">
        <w:rPr>
          <w:rFonts w:eastAsia="Times New Roman"/>
          <w:i/>
          <w:iCs/>
          <w:color w:val="000000"/>
        </w:rPr>
        <w:object w:dxaOrig="225" w:dyaOrig="225">
          <v:shape id="_x0000_i1192" type="#_x0000_t75" style="width:20.4pt;height:18.35pt" o:ole="">
            <v:imagedata r:id="rId10" o:title=""/>
          </v:shape>
          <w:control r:id="rId40" w:name="DefaultOcxName27" w:shapeid="_x0000_i1192"/>
        </w:object>
      </w:r>
      <w:r w:rsidRPr="0031125F">
        <w:rPr>
          <w:i/>
          <w:iCs/>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w:t>
      </w:r>
      <w:r w:rsidRPr="0031125F">
        <w:rPr>
          <w:i/>
          <w:iCs/>
        </w:rPr>
        <w:lastRenderedPageBreak/>
        <w:t xml:space="preserve">въпроси от съществено значение за дейността, съгласно </w:t>
      </w:r>
      <w:r w:rsidR="008058DD">
        <w:fldChar w:fldCharType="begin"/>
      </w:r>
      <w:r w:rsidR="008058DD">
        <w:instrText xml:space="preserve"> HYPERLINK "apis://Base=NARH&amp;DocCode</w:instrText>
      </w:r>
      <w:r w:rsidR="008058DD">
        <w:instrText xml:space="preserve">=42512&amp;ToPar=Par2_Al3&amp;Type=201" </w:instrText>
      </w:r>
      <w:r w:rsidR="008058DD">
        <w:fldChar w:fldCharType="separate"/>
      </w:r>
      <w:r w:rsidRPr="0031125F">
        <w:rPr>
          <w:rStyle w:val="Hyperlink"/>
        </w:rPr>
        <w:t>§ 2, ал. 3 от допълнителните разпоредби на ЗМИП</w:t>
      </w:r>
      <w:r w:rsidR="008058DD">
        <w:rPr>
          <w:rStyle w:val="Hyperlink"/>
        </w:rPr>
        <w:fldChar w:fldCharType="end"/>
      </w: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195" type="#_x0000_t75" style="width:20.4pt;height:18.35pt" o:ole="">
            <v:imagedata r:id="rId10" o:title=""/>
          </v:shape>
          <w:control r:id="rId41" w:name="DefaultOcxName28" w:shapeid="_x0000_i1195"/>
        </w:object>
      </w:r>
      <w:r w:rsidRPr="0031125F">
        <w:rPr>
          <w:i/>
          <w:iCs/>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r w:rsidR="008058DD">
        <w:fldChar w:fldCharType="begin"/>
      </w:r>
      <w:r w:rsidR="008058DD">
        <w:instrText xml:space="preserve"> HYPERLINK "apis://Base=NARH&amp;DocCode=42512&amp;ToPar=Par2_Al4&amp;Type=201" </w:instrText>
      </w:r>
      <w:r w:rsidR="008058DD">
        <w:fldChar w:fldCharType="separate"/>
      </w:r>
      <w:r w:rsidRPr="0031125F">
        <w:rPr>
          <w:rStyle w:val="Hyperlink"/>
        </w:rPr>
        <w:t>§ 2, ал. 4 от допълнителните разпоредби на ЗМИП</w:t>
      </w:r>
      <w:r w:rsidR="008058DD">
        <w:rPr>
          <w:rStyle w:val="Hyperlink"/>
        </w:rPr>
        <w:fldChar w:fldCharType="end"/>
      </w: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198" type="#_x0000_t75" style="width:20.4pt;height:18.35pt" o:ole="">
            <v:imagedata r:id="rId10" o:title=""/>
          </v:shape>
          <w:control r:id="rId42" w:name="DefaultOcxName29" w:shapeid="_x0000_i1198"/>
        </w:object>
      </w:r>
      <w:r w:rsidRPr="0031125F">
        <w:rPr>
          <w:i/>
          <w:iCs/>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31125F" w:rsidRPr="0031125F" w:rsidRDefault="0031125F" w:rsidP="0031125F">
      <w:pPr>
        <w:pStyle w:val="NormalWeb"/>
        <w:rPr>
          <w:i/>
          <w:iCs/>
        </w:rPr>
      </w:pPr>
      <w:r w:rsidRPr="0031125F">
        <w:rPr>
          <w:rFonts w:eastAsia="Times New Roman"/>
          <w:i/>
          <w:iCs/>
          <w:color w:val="000000"/>
        </w:rPr>
        <w:object w:dxaOrig="225" w:dyaOrig="225">
          <v:shape id="_x0000_i1201" type="#_x0000_t75" style="width:20.4pt;height:18.35pt" o:ole="">
            <v:imagedata r:id="rId10" o:title=""/>
          </v:shape>
          <w:control r:id="rId43" w:name="DefaultOcxName30" w:shapeid="_x0000_i1201"/>
        </w:object>
      </w:r>
      <w:r w:rsidRPr="0031125F">
        <w:rPr>
          <w:i/>
          <w:iCs/>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r w:rsidR="008058DD">
        <w:fldChar w:fldCharType="begin"/>
      </w:r>
      <w:r w:rsidR="008058DD">
        <w:instrText xml:space="preserve"> HYPERLINK "apis://Base=NARH&amp;DocCode=42512&amp;ToPar=Par2_Al1_Pt1&amp;Type=201" </w:instrText>
      </w:r>
      <w:r w:rsidR="008058DD">
        <w:fldChar w:fldCharType="separate"/>
      </w:r>
      <w:r w:rsidRPr="0031125F">
        <w:rPr>
          <w:rStyle w:val="Hyperlink"/>
        </w:rPr>
        <w:t>§ 2, ал. 1, т. 1</w:t>
      </w:r>
      <w:r w:rsidR="008058DD">
        <w:rPr>
          <w:rStyle w:val="Hyperlink"/>
        </w:rPr>
        <w:fldChar w:fldCharType="end"/>
      </w:r>
      <w:r w:rsidRPr="0031125F">
        <w:rPr>
          <w:i/>
          <w:iCs/>
        </w:rPr>
        <w:t xml:space="preserve"> – </w:t>
      </w:r>
      <w:hyperlink r:id="rId44" w:history="1">
        <w:r w:rsidRPr="0031125F">
          <w:rPr>
            <w:rStyle w:val="Hyperlink"/>
          </w:rPr>
          <w:t>3 от допълнителните разпоредби на ЗМИП</w:t>
        </w:r>
      </w:hyperlink>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204" type="#_x0000_t75" style="width:20.4pt;height:18.35pt" o:ole="">
            <v:imagedata r:id="rId10" o:title=""/>
          </v:shape>
          <w:control r:id="rId45" w:name="DefaultOcxName31" w:shapeid="_x0000_i1204"/>
        </w:object>
      </w:r>
      <w:r w:rsidRPr="0031125F">
        <w:rPr>
          <w:i/>
          <w:iCs/>
        </w:rPr>
        <w:t>лице, изпълняващо длъжността на висш ръководен служител, когато не може да се установи друго лице като действителен собственик;</w:t>
      </w:r>
    </w:p>
    <w:p w:rsidR="0031125F" w:rsidRPr="0031125F" w:rsidRDefault="0031125F" w:rsidP="0031125F">
      <w:pPr>
        <w:pStyle w:val="NormalWeb"/>
        <w:rPr>
          <w:i/>
          <w:iCs/>
        </w:rPr>
      </w:pPr>
      <w:r w:rsidRPr="0031125F">
        <w:rPr>
          <w:rFonts w:eastAsia="Times New Roman"/>
          <w:i/>
          <w:iCs/>
          <w:color w:val="000000"/>
        </w:rPr>
        <w:object w:dxaOrig="225" w:dyaOrig="225">
          <v:shape id="_x0000_i1207" type="#_x0000_t75" style="width:20.4pt;height:18.35pt" o:ole="">
            <v:imagedata r:id="rId10" o:title=""/>
          </v:shape>
          <w:control r:id="rId46" w:name="DefaultOcxName32" w:shapeid="_x0000_i1207"/>
        </w:object>
      </w:r>
      <w:r w:rsidRPr="0031125F">
        <w:rPr>
          <w:i/>
          <w:iCs/>
        </w:rPr>
        <w:t>друго (посочва се) .....................................................................................................................</w:t>
      </w:r>
    </w:p>
    <w:p w:rsidR="0031125F" w:rsidRPr="0031125F" w:rsidRDefault="0031125F" w:rsidP="0031125F">
      <w:pPr>
        <w:pStyle w:val="NormalWeb"/>
        <w:rPr>
          <w:i/>
          <w:iCs/>
        </w:rPr>
      </w:pPr>
      <w:r w:rsidRPr="0031125F">
        <w:rPr>
          <w:i/>
          <w:iCs/>
        </w:rPr>
        <w:t>Описание на притежаваните права: ...........................................................................................</w:t>
      </w:r>
    </w:p>
    <w:p w:rsidR="0031125F" w:rsidRPr="0031125F" w:rsidRDefault="0031125F" w:rsidP="0031125F">
      <w:pPr>
        <w:pStyle w:val="NormalWeb"/>
        <w:rPr>
          <w:i/>
          <w:iCs/>
        </w:rPr>
      </w:pPr>
      <w:r w:rsidRPr="0031125F">
        <w:rPr>
          <w:i/>
          <w:iCs/>
        </w:rPr>
        <w:t xml:space="preserve">................................................................................................................................................... </w:t>
      </w:r>
    </w:p>
    <w:p w:rsidR="0031125F" w:rsidRPr="0031125F" w:rsidRDefault="0031125F" w:rsidP="0031125F">
      <w:pPr>
        <w:pStyle w:val="NormalWeb"/>
        <w:rPr>
          <w:i/>
          <w:iCs/>
        </w:rPr>
      </w:pPr>
      <w:r w:rsidRPr="0031125F">
        <w:rPr>
          <w:i/>
          <w:iCs/>
        </w:rPr>
        <w:t>2. ................................................................................................................................................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име</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презиме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фамилия</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ЕГН/ЛНЧ: ....................................................., дата на раждане: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gramStart"/>
      <w:r w:rsidRPr="0031125F">
        <w:rPr>
          <w:rFonts w:ascii="Times New Roman" w:hAnsi="Times New Roman" w:cs="Times New Roman"/>
          <w:i/>
          <w:iCs/>
          <w:sz w:val="24"/>
        </w:rPr>
        <w:t>в</w:t>
      </w:r>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случай</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че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няма</w:t>
      </w:r>
      <w:proofErr w:type="spellEnd"/>
      <w:r w:rsidRPr="0031125F">
        <w:rPr>
          <w:rFonts w:ascii="Times New Roman" w:hAnsi="Times New Roman" w:cs="Times New Roman"/>
          <w:i/>
          <w:iCs/>
          <w:sz w:val="24"/>
        </w:rPr>
        <w:t xml:space="preserve"> ЕГН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ЛНЧ)</w:t>
      </w:r>
    </w:p>
    <w:p w:rsidR="0031125F" w:rsidRPr="0031125F" w:rsidRDefault="0031125F" w:rsidP="0031125F">
      <w:pPr>
        <w:pStyle w:val="NormalWeb"/>
        <w:rPr>
          <w:i/>
          <w:iCs/>
        </w:rPr>
      </w:pPr>
      <w:r w:rsidRPr="0031125F">
        <w:rPr>
          <w:i/>
          <w:iCs/>
        </w:rPr>
        <w:t>гражданство/а: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посочва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всяко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гражданство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 xml:space="preserve">Държавата на пребиваване, в случай че е различна от Република България, или държавата по </w:t>
      </w:r>
    </w:p>
    <w:p w:rsidR="0031125F" w:rsidRPr="0031125F" w:rsidRDefault="0031125F" w:rsidP="0031125F">
      <w:pPr>
        <w:pStyle w:val="NormalWeb"/>
        <w:rPr>
          <w:i/>
          <w:iCs/>
        </w:rPr>
      </w:pPr>
      <w:r w:rsidRPr="0031125F">
        <w:rPr>
          <w:i/>
          <w:iCs/>
        </w:rPr>
        <w:t>гражданството: ..........................................................................................................................,</w:t>
      </w:r>
    </w:p>
    <w:p w:rsidR="0031125F" w:rsidRPr="0031125F" w:rsidRDefault="0031125F" w:rsidP="0031125F">
      <w:pPr>
        <w:pStyle w:val="NormalWeb"/>
        <w:rPr>
          <w:i/>
          <w:iCs/>
        </w:rPr>
      </w:pPr>
      <w:r w:rsidRPr="0031125F">
        <w:rPr>
          <w:i/>
          <w:iCs/>
        </w:rPr>
        <w:t xml:space="preserve">постоянен адрес на територията на Република България или друг адрес (за чужди граждани без постоянен адрес на територията на </w:t>
      </w:r>
    </w:p>
    <w:p w:rsidR="0031125F" w:rsidRPr="0031125F" w:rsidRDefault="0031125F" w:rsidP="0031125F">
      <w:pPr>
        <w:pStyle w:val="NormalWeb"/>
        <w:rPr>
          <w:i/>
          <w:iCs/>
        </w:rPr>
      </w:pPr>
      <w:r w:rsidRPr="0031125F">
        <w:rPr>
          <w:i/>
          <w:iCs/>
        </w:rPr>
        <w:t>Република България): .................................................................................................................</w:t>
      </w:r>
    </w:p>
    <w:p w:rsidR="0031125F" w:rsidRPr="0031125F" w:rsidRDefault="0031125F" w:rsidP="0031125F">
      <w:pPr>
        <w:pStyle w:val="NormalWeb"/>
        <w:rPr>
          <w:i/>
          <w:iCs/>
        </w:rPr>
      </w:pPr>
      <w:r w:rsidRPr="0031125F">
        <w:rPr>
          <w:i/>
          <w:iCs/>
        </w:rPr>
        <w:t>................................................................................................................................................. ,</w:t>
      </w:r>
    </w:p>
    <w:p w:rsidR="0031125F" w:rsidRPr="0031125F" w:rsidRDefault="0031125F" w:rsidP="0031125F">
      <w:pPr>
        <w:pStyle w:val="NormalWeb"/>
        <w:rPr>
          <w:i/>
          <w:iCs/>
        </w:rPr>
      </w:pPr>
      <w:r w:rsidRPr="0031125F">
        <w:rPr>
          <w:i/>
          <w:iCs/>
        </w:rPr>
        <w:lastRenderedPageBreak/>
        <w:t>което е</w:t>
      </w:r>
      <w:r w:rsidRPr="0031125F">
        <w:rPr>
          <w:i/>
          <w:iCs/>
          <w:vertAlign w:val="superscript"/>
        </w:rPr>
        <w:t>[3]</w:t>
      </w: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210" type="#_x0000_t75" style="width:20.4pt;height:18.35pt" o:ole="">
            <v:imagedata r:id="rId10" o:title=""/>
          </v:shape>
          <w:control r:id="rId47" w:name="DefaultOcxName33" w:shapeid="_x0000_i1210"/>
        </w:object>
      </w:r>
      <w:r w:rsidRPr="0031125F">
        <w:rPr>
          <w:i/>
          <w:iCs/>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r w:rsidR="008058DD">
        <w:fldChar w:fldCharType="begin"/>
      </w:r>
      <w:r w:rsidR="008058DD">
        <w:instrText xml:space="preserve"> HYPERLINK "apis://Base=NARH&amp;DocCode=42512&amp;ToPar=Par2_Al1_Pt1&amp;Type=201" </w:instrText>
      </w:r>
      <w:r w:rsidR="008058DD">
        <w:fldChar w:fldCharType="separate"/>
      </w:r>
      <w:r w:rsidRPr="0031125F">
        <w:rPr>
          <w:rStyle w:val="Hyperlink"/>
        </w:rPr>
        <w:t>§ 2, ал. 1, т. 1 от допълнителните разпоредби на ЗМИП</w:t>
      </w:r>
      <w:r w:rsidR="008058DD">
        <w:rPr>
          <w:rStyle w:val="Hyperlink"/>
        </w:rPr>
        <w:fldChar w:fldCharType="end"/>
      </w: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213" type="#_x0000_t75" style="width:20.4pt;height:18.35pt" o:ole="">
            <v:imagedata r:id="rId10" o:title=""/>
          </v:shape>
          <w:control r:id="rId48" w:name="DefaultOcxName34" w:shapeid="_x0000_i1213"/>
        </w:object>
      </w:r>
      <w:r w:rsidRPr="0031125F">
        <w:rPr>
          <w:i/>
          <w:iCs/>
        </w:rPr>
        <w:t xml:space="preserve">лице, упражняващо контрол по смисъла на </w:t>
      </w:r>
      <w:r w:rsidR="008058DD">
        <w:fldChar w:fldCharType="begin"/>
      </w:r>
      <w:r w:rsidR="008058DD">
        <w:instrText xml:space="preserve"> H</w:instrText>
      </w:r>
      <w:r w:rsidR="008058DD">
        <w:instrText xml:space="preserve">YPERLINK "apis://Base=NARH&amp;DocCode=4076&amp;ToPar=Par1в&amp;Type=201" </w:instrText>
      </w:r>
      <w:r w:rsidR="008058DD">
        <w:fldChar w:fldCharType="separate"/>
      </w:r>
      <w:r w:rsidRPr="0031125F">
        <w:rPr>
          <w:rStyle w:val="Hyperlink"/>
        </w:rPr>
        <w:t>§ 1в от допълнителните разпоредби на Търговския закон</w:t>
      </w:r>
      <w:r w:rsidR="008058DD">
        <w:rPr>
          <w:rStyle w:val="Hyperlink"/>
        </w:rPr>
        <w:fldChar w:fldCharType="end"/>
      </w:r>
      <w:r w:rsidRPr="0031125F">
        <w:rPr>
          <w:i/>
          <w:iCs/>
        </w:rPr>
        <w:t xml:space="preserve"> </w:t>
      </w:r>
    </w:p>
    <w:p w:rsidR="0031125F" w:rsidRPr="0031125F" w:rsidRDefault="0031125F" w:rsidP="0031125F">
      <w:pPr>
        <w:pStyle w:val="NormalWeb"/>
        <w:rPr>
          <w:i/>
          <w:iCs/>
        </w:rPr>
      </w:pPr>
      <w:r w:rsidRPr="0031125F">
        <w:rPr>
          <w:i/>
          <w:iCs/>
        </w:rPr>
        <w:t>(посочва се конкретната хипотеза) .............................................................................................;</w:t>
      </w:r>
    </w:p>
    <w:p w:rsidR="0031125F" w:rsidRPr="0031125F" w:rsidRDefault="0031125F" w:rsidP="0031125F">
      <w:pPr>
        <w:pStyle w:val="NormalWeb"/>
        <w:rPr>
          <w:i/>
          <w:iCs/>
        </w:rPr>
      </w:pPr>
      <w:r w:rsidRPr="0031125F">
        <w:rPr>
          <w:rFonts w:eastAsia="Times New Roman"/>
          <w:i/>
          <w:iCs/>
          <w:color w:val="000000"/>
        </w:rPr>
        <w:object w:dxaOrig="225" w:dyaOrig="225">
          <v:shape id="_x0000_i1216" type="#_x0000_t75" style="width:20.4pt;height:18.35pt" o:ole="">
            <v:imagedata r:id="rId10" o:title=""/>
          </v:shape>
          <w:control r:id="rId49" w:name="DefaultOcxName35" w:shapeid="_x0000_i1216"/>
        </w:object>
      </w:r>
      <w:r w:rsidRPr="0031125F">
        <w:rPr>
          <w:i/>
          <w:iCs/>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r w:rsidR="008058DD">
        <w:fldChar w:fldCharType="begin"/>
      </w:r>
      <w:r w:rsidR="008058DD">
        <w:instrText xml:space="preserve"> HYPERLINK "apis://Base=NARH&amp;Doc</w:instrText>
      </w:r>
      <w:r w:rsidR="008058DD">
        <w:instrText xml:space="preserve">Code=42512&amp;ToPar=Par2_Al3&amp;Type=201" </w:instrText>
      </w:r>
      <w:r w:rsidR="008058DD">
        <w:fldChar w:fldCharType="separate"/>
      </w:r>
      <w:r w:rsidRPr="0031125F">
        <w:rPr>
          <w:rStyle w:val="Hyperlink"/>
        </w:rPr>
        <w:t>§ 2, ал. 3 от допълнителните разпоредби на ЗМИП</w:t>
      </w:r>
      <w:r w:rsidR="008058DD">
        <w:rPr>
          <w:rStyle w:val="Hyperlink"/>
        </w:rPr>
        <w:fldChar w:fldCharType="end"/>
      </w: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219" type="#_x0000_t75" style="width:20.4pt;height:18.35pt" o:ole="">
            <v:imagedata r:id="rId10" o:title=""/>
          </v:shape>
          <w:control r:id="rId50" w:name="DefaultOcxName36" w:shapeid="_x0000_i1219"/>
        </w:object>
      </w:r>
      <w:r w:rsidRPr="0031125F">
        <w:rPr>
          <w:i/>
          <w:iCs/>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r w:rsidR="008058DD">
        <w:fldChar w:fldCharType="begin"/>
      </w:r>
      <w:r w:rsidR="008058DD">
        <w:instrText xml:space="preserve"> HYPERLINK "apis://Base=NARH&amp;DocCode=42512&amp;ToPar=Par2_Al4&amp;Type=201" </w:instrText>
      </w:r>
      <w:r w:rsidR="008058DD">
        <w:fldChar w:fldCharType="separate"/>
      </w:r>
      <w:r w:rsidRPr="0031125F">
        <w:rPr>
          <w:rStyle w:val="Hyperlink"/>
        </w:rPr>
        <w:t>§ 2, ал. 4 от допълнителните разпоредби на ЗМИП</w:t>
      </w:r>
      <w:r w:rsidR="008058DD">
        <w:rPr>
          <w:rStyle w:val="Hyperlink"/>
        </w:rPr>
        <w:fldChar w:fldCharType="end"/>
      </w:r>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222" type="#_x0000_t75" style="width:20.4pt;height:18.35pt" o:ole="">
            <v:imagedata r:id="rId10" o:title=""/>
          </v:shape>
          <w:control r:id="rId51" w:name="DefaultOcxName37" w:shapeid="_x0000_i1222"/>
        </w:object>
      </w:r>
      <w:r w:rsidRPr="0031125F">
        <w:rPr>
          <w:i/>
          <w:iCs/>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31125F" w:rsidRPr="0031125F" w:rsidRDefault="0031125F" w:rsidP="0031125F">
      <w:pPr>
        <w:pStyle w:val="NormalWeb"/>
        <w:rPr>
          <w:i/>
          <w:iCs/>
        </w:rPr>
      </w:pPr>
      <w:r w:rsidRPr="0031125F">
        <w:rPr>
          <w:rFonts w:eastAsia="Times New Roman"/>
          <w:i/>
          <w:iCs/>
          <w:color w:val="000000"/>
        </w:rPr>
        <w:object w:dxaOrig="225" w:dyaOrig="225">
          <v:shape id="_x0000_i1225" type="#_x0000_t75" style="width:20.4pt;height:18.35pt" o:ole="">
            <v:imagedata r:id="rId10" o:title=""/>
          </v:shape>
          <w:control r:id="rId52" w:name="DefaultOcxName38" w:shapeid="_x0000_i1225"/>
        </w:object>
      </w:r>
      <w:r w:rsidRPr="0031125F">
        <w:rPr>
          <w:i/>
          <w:iCs/>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r w:rsidR="008058DD">
        <w:fldChar w:fldCharType="begin"/>
      </w:r>
      <w:r w:rsidR="008058DD">
        <w:instrText xml:space="preserve"> HYPERLINK "apis://Base=NARH&amp;DocCode=42512&amp;ToPar=Par2_Al1_Pt1&amp;Type=201" </w:instrText>
      </w:r>
      <w:r w:rsidR="008058DD">
        <w:fldChar w:fldCharType="separate"/>
      </w:r>
      <w:r w:rsidRPr="0031125F">
        <w:rPr>
          <w:rStyle w:val="Hyperlink"/>
        </w:rPr>
        <w:t>§ 2, ал. 1, т. 1</w:t>
      </w:r>
      <w:r w:rsidR="008058DD">
        <w:rPr>
          <w:rStyle w:val="Hyperlink"/>
        </w:rPr>
        <w:fldChar w:fldCharType="end"/>
      </w:r>
      <w:r w:rsidRPr="0031125F">
        <w:rPr>
          <w:i/>
          <w:iCs/>
        </w:rPr>
        <w:t xml:space="preserve"> – </w:t>
      </w:r>
      <w:hyperlink r:id="rId53" w:history="1">
        <w:r w:rsidRPr="0031125F">
          <w:rPr>
            <w:rStyle w:val="Hyperlink"/>
          </w:rPr>
          <w:t>3 от допълнителните разпоредби на ЗМИП</w:t>
        </w:r>
      </w:hyperlink>
      <w:r w:rsidRPr="0031125F">
        <w:rPr>
          <w:i/>
          <w:iCs/>
        </w:rPr>
        <w:t>;</w:t>
      </w:r>
    </w:p>
    <w:p w:rsidR="0031125F" w:rsidRPr="0031125F" w:rsidRDefault="0031125F" w:rsidP="0031125F">
      <w:pPr>
        <w:pStyle w:val="NormalWeb"/>
        <w:rPr>
          <w:i/>
          <w:iCs/>
        </w:rPr>
      </w:pPr>
      <w:r w:rsidRPr="0031125F">
        <w:rPr>
          <w:rFonts w:eastAsia="Times New Roman"/>
          <w:i/>
          <w:iCs/>
          <w:color w:val="000000"/>
        </w:rPr>
        <w:object w:dxaOrig="225" w:dyaOrig="225">
          <v:shape id="_x0000_i1228" type="#_x0000_t75" style="width:20.4pt;height:18.35pt" o:ole="">
            <v:imagedata r:id="rId10" o:title=""/>
          </v:shape>
          <w:control r:id="rId54" w:name="DefaultOcxName39" w:shapeid="_x0000_i1228"/>
        </w:object>
      </w:r>
      <w:r w:rsidRPr="0031125F">
        <w:rPr>
          <w:i/>
          <w:iCs/>
        </w:rPr>
        <w:t>лице, изпълняващо длъжността на висш ръководен служител, когато не може да се установи друго лице като действителен собственик;</w:t>
      </w:r>
    </w:p>
    <w:p w:rsidR="0031125F" w:rsidRPr="0031125F" w:rsidRDefault="0031125F" w:rsidP="0031125F">
      <w:pPr>
        <w:pStyle w:val="NormalWeb"/>
        <w:rPr>
          <w:i/>
          <w:iCs/>
        </w:rPr>
      </w:pPr>
      <w:r w:rsidRPr="0031125F">
        <w:rPr>
          <w:rFonts w:eastAsia="Times New Roman"/>
          <w:i/>
          <w:iCs/>
          <w:color w:val="000000"/>
        </w:rPr>
        <w:object w:dxaOrig="225" w:dyaOrig="225">
          <v:shape id="_x0000_i1231" type="#_x0000_t75" style="width:20.4pt;height:18.35pt" o:ole="">
            <v:imagedata r:id="rId10" o:title=""/>
          </v:shape>
          <w:control r:id="rId55" w:name="DefaultOcxName40" w:shapeid="_x0000_i1231"/>
        </w:object>
      </w:r>
      <w:r w:rsidRPr="0031125F">
        <w:rPr>
          <w:i/>
          <w:iCs/>
        </w:rPr>
        <w:t>друго (посочва се) .......................................................................................................................</w:t>
      </w:r>
    </w:p>
    <w:p w:rsidR="0031125F" w:rsidRPr="0031125F" w:rsidRDefault="0031125F" w:rsidP="0031125F">
      <w:pPr>
        <w:pStyle w:val="NormalWeb"/>
        <w:rPr>
          <w:i/>
          <w:iCs/>
        </w:rPr>
      </w:pPr>
      <w:r w:rsidRPr="0031125F">
        <w:rPr>
          <w:i/>
          <w:iCs/>
        </w:rPr>
        <w:t>Описание на притежаваните права: .............................................................................................</w:t>
      </w:r>
    </w:p>
    <w:p w:rsidR="0031125F" w:rsidRPr="0031125F" w:rsidRDefault="0031125F" w:rsidP="0031125F">
      <w:pPr>
        <w:pStyle w:val="NormalWeb"/>
        <w:rPr>
          <w:i/>
          <w:iCs/>
        </w:rPr>
      </w:pPr>
      <w:r w:rsidRPr="0031125F">
        <w:rPr>
          <w:i/>
          <w:iCs/>
        </w:rPr>
        <w:t xml:space="preserve">..................................................................................................................................................... </w:t>
      </w:r>
    </w:p>
    <w:p w:rsidR="0031125F" w:rsidRPr="0031125F" w:rsidRDefault="0031125F" w:rsidP="0031125F">
      <w:pPr>
        <w:pStyle w:val="NormalWeb"/>
        <w:rPr>
          <w:i/>
          <w:iCs/>
        </w:rPr>
      </w:pPr>
      <w:r w:rsidRPr="0031125F">
        <w:rPr>
          <w:i/>
          <w:iCs/>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31125F" w:rsidRPr="0031125F" w:rsidRDefault="0031125F" w:rsidP="0031125F">
      <w:pPr>
        <w:pStyle w:val="NormalWeb"/>
        <w:rPr>
          <w:i/>
          <w:iCs/>
        </w:rPr>
      </w:pPr>
      <w:r w:rsidRPr="0031125F">
        <w:rPr>
          <w:i/>
          <w:iCs/>
        </w:rPr>
        <w:t>А. Юридически лица/правни образувания, чрез които пряко се упражнява контрол</w:t>
      </w:r>
      <w:r w:rsidRPr="0031125F">
        <w:rPr>
          <w:i/>
          <w:iCs/>
          <w:vertAlign w:val="superscript"/>
        </w:rPr>
        <w:t>[4]</w:t>
      </w:r>
      <w:r w:rsidRPr="0031125F">
        <w:rPr>
          <w:i/>
          <w:iCs/>
        </w:rPr>
        <w:t>:</w:t>
      </w:r>
    </w:p>
    <w:p w:rsidR="0031125F" w:rsidRPr="0031125F" w:rsidRDefault="0031125F" w:rsidP="0031125F">
      <w:pPr>
        <w:pStyle w:val="NormalWeb"/>
        <w:rPr>
          <w:i/>
          <w:iCs/>
        </w:rPr>
      </w:pPr>
      <w:r w:rsidRPr="0031125F">
        <w:rPr>
          <w:i/>
          <w:iCs/>
        </w:rPr>
        <w:t>....................................................................................................................................................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lastRenderedPageBreak/>
        <w:t>(</w:t>
      </w:r>
      <w:proofErr w:type="spellStart"/>
      <w:proofErr w:type="gramStart"/>
      <w:r w:rsidRPr="0031125F">
        <w:rPr>
          <w:rFonts w:ascii="Times New Roman" w:hAnsi="Times New Roman" w:cs="Times New Roman"/>
          <w:i/>
          <w:iCs/>
          <w:sz w:val="24"/>
        </w:rPr>
        <w:t>посочва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наименованието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както</w:t>
      </w:r>
      <w:proofErr w:type="spellEnd"/>
      <w:r w:rsidRPr="0031125F">
        <w:rPr>
          <w:rFonts w:ascii="Times New Roman" w:hAnsi="Times New Roman" w:cs="Times New Roman"/>
          <w:i/>
          <w:iCs/>
          <w:sz w:val="24"/>
        </w:rPr>
        <w:t xml:space="preserve"> и </w:t>
      </w:r>
      <w:proofErr w:type="spellStart"/>
      <w:r w:rsidRPr="0031125F">
        <w:rPr>
          <w:rFonts w:ascii="Times New Roman" w:hAnsi="Times New Roman" w:cs="Times New Roman"/>
          <w:i/>
          <w:iCs/>
          <w:sz w:val="24"/>
        </w:rPr>
        <w:t>правноорганизационната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форма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юридическото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видът</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правното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образувание</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седалище:...................................................................................................................................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държава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град</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община</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адрес: .........................................................................................................................................,</w:t>
      </w:r>
    </w:p>
    <w:p w:rsidR="0031125F" w:rsidRPr="0031125F" w:rsidRDefault="0031125F" w:rsidP="0031125F">
      <w:pPr>
        <w:pStyle w:val="NormalWeb"/>
        <w:rPr>
          <w:i/>
          <w:iCs/>
        </w:rPr>
      </w:pPr>
      <w:r w:rsidRPr="0031125F">
        <w:rPr>
          <w:i/>
          <w:iCs/>
        </w:rPr>
        <w:t>вписано в регистър .....................................................................................................................,</w:t>
      </w:r>
    </w:p>
    <w:p w:rsidR="0031125F" w:rsidRPr="0031125F" w:rsidRDefault="0031125F" w:rsidP="0031125F">
      <w:pPr>
        <w:pStyle w:val="NormalWeb"/>
        <w:rPr>
          <w:i/>
          <w:iCs/>
        </w:rPr>
      </w:pPr>
      <w:r w:rsidRPr="0031125F">
        <w:rPr>
          <w:i/>
          <w:iCs/>
        </w:rPr>
        <w:t>ЕИК/БУЛСТАТ или номер в съответния национален регистър: ......................................................</w:t>
      </w:r>
    </w:p>
    <w:p w:rsidR="0031125F" w:rsidRPr="0031125F" w:rsidRDefault="0031125F" w:rsidP="0031125F">
      <w:pPr>
        <w:pStyle w:val="NormalWeb"/>
        <w:rPr>
          <w:i/>
          <w:iCs/>
        </w:rPr>
      </w:pPr>
      <w:r w:rsidRPr="0031125F">
        <w:rPr>
          <w:i/>
          <w:iCs/>
        </w:rPr>
        <w:t>Представители</w:t>
      </w:r>
      <w:r w:rsidRPr="0031125F">
        <w:rPr>
          <w:i/>
          <w:iCs/>
          <w:vertAlign w:val="superscript"/>
        </w:rPr>
        <w:t>[5]</w:t>
      </w:r>
      <w:r w:rsidRPr="0031125F">
        <w:rPr>
          <w:i/>
          <w:iCs/>
        </w:rPr>
        <w:t>:</w:t>
      </w:r>
    </w:p>
    <w:p w:rsidR="0031125F" w:rsidRPr="0031125F" w:rsidRDefault="0031125F" w:rsidP="0031125F">
      <w:pPr>
        <w:pStyle w:val="NormalWeb"/>
        <w:rPr>
          <w:i/>
          <w:iCs/>
        </w:rPr>
      </w:pPr>
      <w:r w:rsidRPr="0031125F">
        <w:rPr>
          <w:i/>
          <w:iCs/>
        </w:rPr>
        <w:t>1. ...............................................................................................................................................,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име</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презиме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фамилия</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ЕГН/ЛНЧ: ....................................................., дата на раждане: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gramStart"/>
      <w:r w:rsidRPr="0031125F">
        <w:rPr>
          <w:rFonts w:ascii="Times New Roman" w:hAnsi="Times New Roman" w:cs="Times New Roman"/>
          <w:i/>
          <w:iCs/>
          <w:sz w:val="24"/>
        </w:rPr>
        <w:t>в</w:t>
      </w:r>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случай</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че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няма</w:t>
      </w:r>
      <w:proofErr w:type="spellEnd"/>
      <w:r w:rsidRPr="0031125F">
        <w:rPr>
          <w:rFonts w:ascii="Times New Roman" w:hAnsi="Times New Roman" w:cs="Times New Roman"/>
          <w:i/>
          <w:iCs/>
          <w:sz w:val="24"/>
        </w:rPr>
        <w:t xml:space="preserve"> ЕГН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ЛНЧ)</w:t>
      </w:r>
    </w:p>
    <w:p w:rsidR="0031125F" w:rsidRPr="0031125F" w:rsidRDefault="0031125F" w:rsidP="0031125F">
      <w:pPr>
        <w:pStyle w:val="NormalWeb"/>
        <w:rPr>
          <w:i/>
          <w:iCs/>
        </w:rPr>
      </w:pPr>
      <w:r w:rsidRPr="0031125F">
        <w:rPr>
          <w:i/>
          <w:iCs/>
        </w:rPr>
        <w:t>гражданство/а: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посочва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всяко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гражданство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 xml:space="preserve">Държава на пребиваване, в случай че е различна от Република България, или държавата по </w:t>
      </w:r>
    </w:p>
    <w:p w:rsidR="0031125F" w:rsidRPr="0031125F" w:rsidRDefault="0031125F" w:rsidP="0031125F">
      <w:pPr>
        <w:pStyle w:val="NormalWeb"/>
        <w:rPr>
          <w:i/>
          <w:iCs/>
        </w:rPr>
      </w:pPr>
      <w:r w:rsidRPr="0031125F">
        <w:rPr>
          <w:i/>
          <w:iCs/>
        </w:rPr>
        <w:t>гражданството: ...........................................................................................................................,</w:t>
      </w:r>
    </w:p>
    <w:p w:rsidR="0031125F" w:rsidRPr="0031125F" w:rsidRDefault="0031125F" w:rsidP="0031125F">
      <w:pPr>
        <w:pStyle w:val="NormalWeb"/>
        <w:rPr>
          <w:i/>
          <w:iCs/>
        </w:rPr>
      </w:pPr>
      <w:r w:rsidRPr="0031125F">
        <w:rPr>
          <w:i/>
          <w:iCs/>
        </w:rPr>
        <w:t xml:space="preserve">постоянен адрес на територията на Република България или друг адрес (за чужди граждани без постоянен адрес на територията на </w:t>
      </w:r>
    </w:p>
    <w:p w:rsidR="0031125F" w:rsidRPr="0031125F" w:rsidRDefault="0031125F" w:rsidP="0031125F">
      <w:pPr>
        <w:pStyle w:val="NormalWeb"/>
        <w:rPr>
          <w:i/>
          <w:iCs/>
        </w:rPr>
      </w:pPr>
      <w:r w:rsidRPr="0031125F">
        <w:rPr>
          <w:i/>
          <w:iCs/>
        </w:rPr>
        <w:t>Република България): .................................................................................................................</w:t>
      </w:r>
    </w:p>
    <w:p w:rsidR="0031125F" w:rsidRPr="0031125F" w:rsidRDefault="0031125F" w:rsidP="0031125F">
      <w:pPr>
        <w:pStyle w:val="NormalWeb"/>
        <w:rPr>
          <w:i/>
          <w:iCs/>
        </w:rPr>
      </w:pPr>
      <w:r w:rsidRPr="0031125F">
        <w:rPr>
          <w:i/>
          <w:iCs/>
        </w:rPr>
        <w:t xml:space="preserve">.................................................................................................................................................... </w:t>
      </w:r>
    </w:p>
    <w:p w:rsidR="0031125F" w:rsidRPr="0031125F" w:rsidRDefault="0031125F" w:rsidP="0031125F">
      <w:pPr>
        <w:pStyle w:val="NormalWeb"/>
        <w:rPr>
          <w:i/>
          <w:iCs/>
        </w:rPr>
      </w:pPr>
      <w:r w:rsidRPr="0031125F">
        <w:rPr>
          <w:i/>
          <w:iCs/>
        </w:rPr>
        <w:t>2. ...............................................................................................................................................,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име</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презиме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фамилия</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ЕГН/ЛНЧ: ....................................................., дата на раждане: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gramStart"/>
      <w:r w:rsidRPr="0031125F">
        <w:rPr>
          <w:rFonts w:ascii="Times New Roman" w:hAnsi="Times New Roman" w:cs="Times New Roman"/>
          <w:i/>
          <w:iCs/>
          <w:sz w:val="24"/>
        </w:rPr>
        <w:t>в</w:t>
      </w:r>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случай</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че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няма</w:t>
      </w:r>
      <w:proofErr w:type="spellEnd"/>
      <w:r w:rsidRPr="0031125F">
        <w:rPr>
          <w:rFonts w:ascii="Times New Roman" w:hAnsi="Times New Roman" w:cs="Times New Roman"/>
          <w:i/>
          <w:iCs/>
          <w:sz w:val="24"/>
        </w:rPr>
        <w:t xml:space="preserve"> ЕГН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ЛНЧ)</w:t>
      </w:r>
    </w:p>
    <w:p w:rsidR="0031125F" w:rsidRPr="0031125F" w:rsidRDefault="0031125F" w:rsidP="0031125F">
      <w:pPr>
        <w:pStyle w:val="NormalWeb"/>
        <w:rPr>
          <w:i/>
          <w:iCs/>
        </w:rPr>
      </w:pPr>
      <w:r w:rsidRPr="0031125F">
        <w:rPr>
          <w:i/>
          <w:iCs/>
        </w:rPr>
        <w:t>гражданство/а: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посочва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всяко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гражданство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 xml:space="preserve">Държава на пребиваване, в случай че е различна от Република България, или държавата по </w:t>
      </w:r>
    </w:p>
    <w:p w:rsidR="0031125F" w:rsidRPr="0031125F" w:rsidRDefault="0031125F" w:rsidP="0031125F">
      <w:pPr>
        <w:pStyle w:val="NormalWeb"/>
        <w:rPr>
          <w:i/>
          <w:iCs/>
        </w:rPr>
      </w:pPr>
      <w:r w:rsidRPr="0031125F">
        <w:rPr>
          <w:i/>
          <w:iCs/>
        </w:rPr>
        <w:lastRenderedPageBreak/>
        <w:t>гражданството: ............................................................................................................................,</w:t>
      </w:r>
    </w:p>
    <w:p w:rsidR="0031125F" w:rsidRPr="0031125F" w:rsidRDefault="0031125F" w:rsidP="0031125F">
      <w:pPr>
        <w:pStyle w:val="NormalWe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 на</w:t>
      </w:r>
    </w:p>
    <w:p w:rsidR="0031125F" w:rsidRPr="0031125F" w:rsidRDefault="0031125F" w:rsidP="0031125F">
      <w:pPr>
        <w:pStyle w:val="NormalWeb"/>
        <w:rPr>
          <w:i/>
          <w:iCs/>
        </w:rPr>
      </w:pPr>
      <w:r w:rsidRPr="0031125F">
        <w:rPr>
          <w:i/>
          <w:iCs/>
        </w:rPr>
        <w:t>Република България): ...................................................................................................................</w:t>
      </w:r>
    </w:p>
    <w:p w:rsidR="0031125F" w:rsidRPr="0031125F" w:rsidRDefault="0031125F" w:rsidP="0031125F">
      <w:pPr>
        <w:pStyle w:val="NormalWeb"/>
        <w:rPr>
          <w:i/>
          <w:iCs/>
        </w:rPr>
      </w:pPr>
      <w:r w:rsidRPr="0031125F">
        <w:rPr>
          <w:i/>
          <w:iCs/>
        </w:rPr>
        <w:t>..................................................................................................................................................... ,</w:t>
      </w:r>
    </w:p>
    <w:p w:rsidR="0031125F" w:rsidRPr="0031125F" w:rsidRDefault="0031125F" w:rsidP="0031125F">
      <w:pPr>
        <w:pStyle w:val="NormalWeb"/>
        <w:rPr>
          <w:i/>
          <w:iCs/>
        </w:rPr>
      </w:pPr>
      <w:r w:rsidRPr="0031125F">
        <w:rPr>
          <w:i/>
          <w:iCs/>
        </w:rPr>
        <w:t>или адрес: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за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без</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постоянен</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адрес</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територията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Република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България</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Начин на представляване: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заедно</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поотделно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друг</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начин</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Б. Юридически лица/правни образувания, чрез които непряко се упражнява контрол</w:t>
      </w:r>
      <w:r w:rsidRPr="0031125F">
        <w:rPr>
          <w:i/>
          <w:iCs/>
          <w:vertAlign w:val="superscript"/>
        </w:rPr>
        <w:t>[6]</w:t>
      </w:r>
      <w:r w:rsidRPr="0031125F">
        <w:rPr>
          <w:i/>
          <w:iCs/>
        </w:rPr>
        <w:t>:</w:t>
      </w:r>
    </w:p>
    <w:p w:rsidR="0031125F" w:rsidRPr="0031125F" w:rsidRDefault="0031125F" w:rsidP="0031125F">
      <w:pPr>
        <w:pStyle w:val="NormalWeb"/>
        <w:rPr>
          <w:i/>
          <w:iCs/>
        </w:rPr>
      </w:pPr>
      <w:r w:rsidRPr="0031125F">
        <w:rPr>
          <w:i/>
          <w:iCs/>
        </w:rPr>
        <w:t>.....................................................................................................................................................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посочва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наименованието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както</w:t>
      </w:r>
      <w:proofErr w:type="spellEnd"/>
      <w:r w:rsidRPr="0031125F">
        <w:rPr>
          <w:rFonts w:ascii="Times New Roman" w:hAnsi="Times New Roman" w:cs="Times New Roman"/>
          <w:i/>
          <w:iCs/>
          <w:sz w:val="24"/>
        </w:rPr>
        <w:t xml:space="preserve"> и </w:t>
      </w:r>
      <w:proofErr w:type="spellStart"/>
      <w:r w:rsidRPr="0031125F">
        <w:rPr>
          <w:rFonts w:ascii="Times New Roman" w:hAnsi="Times New Roman" w:cs="Times New Roman"/>
          <w:i/>
          <w:iCs/>
          <w:sz w:val="24"/>
        </w:rPr>
        <w:t>правноорганизационната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форма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юридическото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видът</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правното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образувание</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седалище: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държава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град</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община</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адрес: ...........................................................................................................................................,</w:t>
      </w:r>
    </w:p>
    <w:p w:rsidR="0031125F" w:rsidRPr="0031125F" w:rsidRDefault="0031125F" w:rsidP="0031125F">
      <w:pPr>
        <w:pStyle w:val="NormalWeb"/>
        <w:rPr>
          <w:i/>
          <w:iCs/>
        </w:rPr>
      </w:pPr>
      <w:r w:rsidRPr="0031125F">
        <w:rPr>
          <w:i/>
          <w:iCs/>
        </w:rPr>
        <w:t>вписано в регистър .......................................................................................................................,</w:t>
      </w:r>
    </w:p>
    <w:p w:rsidR="0031125F" w:rsidRPr="0031125F" w:rsidRDefault="0031125F" w:rsidP="0031125F">
      <w:pPr>
        <w:pStyle w:val="NormalWeb"/>
        <w:rPr>
          <w:i/>
          <w:iCs/>
        </w:rPr>
      </w:pPr>
      <w:r w:rsidRPr="0031125F">
        <w:rPr>
          <w:i/>
          <w:iCs/>
        </w:rPr>
        <w:t>ЕИК/БУЛСТАТ или номер в съответния национален регистър ........................................................</w:t>
      </w:r>
    </w:p>
    <w:p w:rsidR="0031125F" w:rsidRPr="0031125F" w:rsidRDefault="0031125F" w:rsidP="0031125F">
      <w:pPr>
        <w:pStyle w:val="NormalWeb"/>
        <w:rPr>
          <w:i/>
          <w:iCs/>
        </w:rPr>
      </w:pPr>
      <w:r w:rsidRPr="0031125F">
        <w:rPr>
          <w:i/>
          <w:iCs/>
        </w:rPr>
        <w:t>Представители</w:t>
      </w:r>
      <w:r w:rsidRPr="0031125F">
        <w:rPr>
          <w:i/>
          <w:iCs/>
          <w:vertAlign w:val="superscript"/>
        </w:rPr>
        <w:t>[7]</w:t>
      </w:r>
      <w:r w:rsidRPr="0031125F">
        <w:rPr>
          <w:i/>
          <w:iCs/>
        </w:rPr>
        <w:t>:</w:t>
      </w:r>
    </w:p>
    <w:p w:rsidR="0031125F" w:rsidRPr="0031125F" w:rsidRDefault="0031125F" w:rsidP="0031125F">
      <w:pPr>
        <w:pStyle w:val="NormalWeb"/>
        <w:rPr>
          <w:i/>
          <w:iCs/>
        </w:rPr>
      </w:pPr>
      <w:r w:rsidRPr="0031125F">
        <w:rPr>
          <w:i/>
          <w:iCs/>
        </w:rPr>
        <w:t>1. ..................................................................................................................................................,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име</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презиме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фамилия</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ЕГН/ЛНЧ: ....................................................., дата на раждане: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gramStart"/>
      <w:r w:rsidRPr="0031125F">
        <w:rPr>
          <w:rFonts w:ascii="Times New Roman" w:hAnsi="Times New Roman" w:cs="Times New Roman"/>
          <w:i/>
          <w:iCs/>
          <w:sz w:val="24"/>
        </w:rPr>
        <w:t>в</w:t>
      </w:r>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случай</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че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няма</w:t>
      </w:r>
      <w:proofErr w:type="spellEnd"/>
      <w:r w:rsidRPr="0031125F">
        <w:rPr>
          <w:rFonts w:ascii="Times New Roman" w:hAnsi="Times New Roman" w:cs="Times New Roman"/>
          <w:i/>
          <w:iCs/>
          <w:sz w:val="24"/>
        </w:rPr>
        <w:t xml:space="preserve"> ЕГН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ЛНЧ)</w:t>
      </w:r>
    </w:p>
    <w:p w:rsidR="0031125F" w:rsidRPr="0031125F" w:rsidRDefault="0031125F" w:rsidP="0031125F">
      <w:pPr>
        <w:pStyle w:val="NormalWeb"/>
        <w:rPr>
          <w:i/>
          <w:iCs/>
        </w:rPr>
      </w:pPr>
      <w:r w:rsidRPr="0031125F">
        <w:rPr>
          <w:i/>
          <w:iCs/>
        </w:rPr>
        <w:t>гражданство/а: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посочва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всяко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гражданство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Държава на пребиваване, в случай че е различна от Република България, или държавата по</w:t>
      </w:r>
    </w:p>
    <w:p w:rsidR="0031125F" w:rsidRPr="0031125F" w:rsidRDefault="0031125F" w:rsidP="0031125F">
      <w:pPr>
        <w:pStyle w:val="NormalWeb"/>
        <w:rPr>
          <w:i/>
          <w:iCs/>
        </w:rPr>
      </w:pPr>
      <w:r w:rsidRPr="0031125F">
        <w:rPr>
          <w:i/>
          <w:iCs/>
        </w:rPr>
        <w:t>гражданството: .............................................................................................................................,</w:t>
      </w:r>
    </w:p>
    <w:p w:rsidR="0031125F" w:rsidRPr="0031125F" w:rsidRDefault="0031125F" w:rsidP="0031125F">
      <w:pPr>
        <w:pStyle w:val="NormalWeb"/>
        <w:rPr>
          <w:i/>
          <w:iCs/>
        </w:rPr>
      </w:pPr>
      <w:r w:rsidRPr="0031125F">
        <w:rPr>
          <w:i/>
          <w:iCs/>
        </w:rPr>
        <w:lastRenderedPageBreak/>
        <w:t>постоянен адрес на територията на Република България или друг адрес (за чужди граждани без постоянен адрес на територията на</w:t>
      </w:r>
    </w:p>
    <w:p w:rsidR="0031125F" w:rsidRPr="0031125F" w:rsidRDefault="0031125F" w:rsidP="0031125F">
      <w:pPr>
        <w:pStyle w:val="NormalWeb"/>
        <w:rPr>
          <w:i/>
          <w:iCs/>
        </w:rPr>
      </w:pPr>
      <w:r w:rsidRPr="0031125F">
        <w:rPr>
          <w:i/>
          <w:iCs/>
        </w:rPr>
        <w:t>Република България): .....................................................................................................................</w:t>
      </w:r>
    </w:p>
    <w:p w:rsidR="0031125F" w:rsidRPr="0031125F" w:rsidRDefault="0031125F" w:rsidP="0031125F">
      <w:pPr>
        <w:pStyle w:val="NormalWeb"/>
        <w:rPr>
          <w:i/>
          <w:iCs/>
        </w:rPr>
      </w:pPr>
      <w:r w:rsidRPr="0031125F">
        <w:rPr>
          <w:i/>
          <w:iCs/>
        </w:rPr>
        <w:t>2. ...................................................................................................................................................,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име</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презиме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фамилия</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ЕГН/ЛНЧ: ....................................................., дата на раждане: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gramStart"/>
      <w:r w:rsidRPr="0031125F">
        <w:rPr>
          <w:rFonts w:ascii="Times New Roman" w:hAnsi="Times New Roman" w:cs="Times New Roman"/>
          <w:i/>
          <w:iCs/>
          <w:sz w:val="24"/>
        </w:rPr>
        <w:t>в</w:t>
      </w:r>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случай</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че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няма</w:t>
      </w:r>
      <w:proofErr w:type="spellEnd"/>
      <w:r w:rsidRPr="0031125F">
        <w:rPr>
          <w:rFonts w:ascii="Times New Roman" w:hAnsi="Times New Roman" w:cs="Times New Roman"/>
          <w:i/>
          <w:iCs/>
          <w:sz w:val="24"/>
        </w:rPr>
        <w:t xml:space="preserve"> ЕГН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ЛНЧ)</w:t>
      </w:r>
    </w:p>
    <w:p w:rsidR="0031125F" w:rsidRPr="0031125F" w:rsidRDefault="0031125F" w:rsidP="0031125F">
      <w:pPr>
        <w:pStyle w:val="NormalWeb"/>
        <w:rPr>
          <w:i/>
          <w:iCs/>
        </w:rPr>
      </w:pPr>
      <w:r w:rsidRPr="0031125F">
        <w:rPr>
          <w:i/>
          <w:iCs/>
        </w:rPr>
        <w:t>гражданство/а: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посочва</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всяко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гражданство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Държава на пребиваване, в случай че е различна от Република България, или държавата по</w:t>
      </w:r>
    </w:p>
    <w:p w:rsidR="0031125F" w:rsidRPr="0031125F" w:rsidRDefault="0031125F" w:rsidP="0031125F">
      <w:pPr>
        <w:pStyle w:val="NormalWeb"/>
        <w:rPr>
          <w:i/>
          <w:iCs/>
        </w:rPr>
      </w:pPr>
      <w:r w:rsidRPr="0031125F">
        <w:rPr>
          <w:i/>
          <w:iCs/>
        </w:rPr>
        <w:t>гражданството:............................................................................................................................... ,</w:t>
      </w:r>
    </w:p>
    <w:p w:rsidR="0031125F" w:rsidRPr="0031125F" w:rsidRDefault="0031125F" w:rsidP="0031125F">
      <w:pPr>
        <w:pStyle w:val="NormalWe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 на</w:t>
      </w:r>
    </w:p>
    <w:p w:rsidR="0031125F" w:rsidRPr="0031125F" w:rsidRDefault="0031125F" w:rsidP="0031125F">
      <w:pPr>
        <w:pStyle w:val="NormalWeb"/>
        <w:rPr>
          <w:i/>
          <w:iCs/>
        </w:rPr>
      </w:pPr>
      <w:r w:rsidRPr="0031125F">
        <w:rPr>
          <w:i/>
          <w:iCs/>
        </w:rPr>
        <w:t>Република България): .....................................................................................................................</w:t>
      </w:r>
    </w:p>
    <w:p w:rsidR="0031125F" w:rsidRPr="0031125F" w:rsidRDefault="0031125F" w:rsidP="0031125F">
      <w:pPr>
        <w:pStyle w:val="NormalWeb"/>
        <w:rPr>
          <w:i/>
          <w:iCs/>
        </w:rPr>
      </w:pPr>
      <w:r w:rsidRPr="0031125F">
        <w:rPr>
          <w:i/>
          <w:iCs/>
        </w:rPr>
        <w:t>Начин на представляване: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заедно</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поотделно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друг</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начин</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 xml:space="preserve">III. Лице за контакт по </w:t>
      </w:r>
      <w:r w:rsidR="008058DD">
        <w:fldChar w:fldCharType="begin"/>
      </w:r>
      <w:r w:rsidR="008058DD">
        <w:instrText xml:space="preserve"> HYPERLINK "apis://Base=NARH&amp;DocCode=42512&amp;ToPar=Art63_Al4_Pt3&amp;Type=201" </w:instrText>
      </w:r>
      <w:r w:rsidR="008058DD">
        <w:fldChar w:fldCharType="separate"/>
      </w:r>
      <w:r w:rsidRPr="0031125F">
        <w:rPr>
          <w:rStyle w:val="Hyperlink"/>
        </w:rPr>
        <w:t>чл. 63, ал. 4, т. 3 от ЗМИП</w:t>
      </w:r>
      <w:r w:rsidR="008058DD">
        <w:rPr>
          <w:rStyle w:val="Hyperlink"/>
        </w:rPr>
        <w:fldChar w:fldCharType="end"/>
      </w:r>
      <w:r w:rsidRPr="0031125F">
        <w:rPr>
          <w:i/>
          <w:iCs/>
        </w:rPr>
        <w:t>:</w:t>
      </w:r>
    </w:p>
    <w:p w:rsidR="0031125F" w:rsidRPr="0031125F" w:rsidRDefault="0031125F" w:rsidP="0031125F">
      <w:pPr>
        <w:pStyle w:val="NormalWeb"/>
        <w:rPr>
          <w:i/>
          <w:iCs/>
        </w:rPr>
      </w:pPr>
      <w:r w:rsidRPr="0031125F">
        <w:rPr>
          <w:i/>
          <w:iCs/>
        </w:rPr>
        <w:t>......................................................................................................................................................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spellStart"/>
      <w:proofErr w:type="gramStart"/>
      <w:r w:rsidRPr="0031125F">
        <w:rPr>
          <w:rFonts w:ascii="Times New Roman" w:hAnsi="Times New Roman" w:cs="Times New Roman"/>
          <w:i/>
          <w:iCs/>
          <w:sz w:val="24"/>
        </w:rPr>
        <w:t>име</w:t>
      </w:r>
      <w:proofErr w:type="spellEnd"/>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презиме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фамилия</w:t>
      </w:r>
      <w:proofErr w:type="spellEnd"/>
      <w:r w:rsidRPr="0031125F">
        <w:rPr>
          <w:rFonts w:ascii="Times New Roman" w:hAnsi="Times New Roman" w:cs="Times New Roman"/>
          <w:i/>
          <w:iCs/>
          <w:sz w:val="24"/>
        </w:rPr>
        <w:t>)</w:t>
      </w:r>
    </w:p>
    <w:p w:rsidR="0031125F" w:rsidRPr="0031125F" w:rsidRDefault="0031125F" w:rsidP="0031125F">
      <w:pPr>
        <w:pStyle w:val="NormalWeb"/>
        <w:rPr>
          <w:i/>
          <w:iCs/>
        </w:rPr>
      </w:pPr>
      <w:r w:rsidRPr="0031125F">
        <w:rPr>
          <w:i/>
          <w:iCs/>
        </w:rPr>
        <w:t>ЕГН/ЛНЧ: ....................................................., дата на раждане: ......................................................,</w:t>
      </w:r>
    </w:p>
    <w:p w:rsidR="0031125F" w:rsidRPr="0031125F" w:rsidRDefault="0031125F" w:rsidP="0031125F">
      <w:pPr>
        <w:jc w:val="center"/>
        <w:rPr>
          <w:rFonts w:ascii="Times New Roman" w:hAnsi="Times New Roman" w:cs="Times New Roman"/>
          <w:i/>
          <w:iCs/>
          <w:sz w:val="24"/>
        </w:rPr>
      </w:pPr>
      <w:r w:rsidRPr="0031125F">
        <w:rPr>
          <w:rFonts w:ascii="Times New Roman" w:hAnsi="Times New Roman" w:cs="Times New Roman"/>
          <w:i/>
          <w:iCs/>
          <w:sz w:val="24"/>
        </w:rPr>
        <w:t>(</w:t>
      </w:r>
      <w:proofErr w:type="gramStart"/>
      <w:r w:rsidRPr="0031125F">
        <w:rPr>
          <w:rFonts w:ascii="Times New Roman" w:hAnsi="Times New Roman" w:cs="Times New Roman"/>
          <w:i/>
          <w:iCs/>
          <w:sz w:val="24"/>
        </w:rPr>
        <w:t>в</w:t>
      </w:r>
      <w:proofErr w:type="gram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случай</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че</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лицето</w:t>
      </w:r>
      <w:proofErr w:type="spellEnd"/>
      <w:r w:rsidRPr="0031125F">
        <w:rPr>
          <w:rFonts w:ascii="Times New Roman" w:hAnsi="Times New Roman" w:cs="Times New Roman"/>
          <w:i/>
          <w:iCs/>
          <w:sz w:val="24"/>
        </w:rPr>
        <w:t xml:space="preserve"> </w:t>
      </w:r>
      <w:proofErr w:type="spellStart"/>
      <w:r w:rsidRPr="0031125F">
        <w:rPr>
          <w:rFonts w:ascii="Times New Roman" w:hAnsi="Times New Roman" w:cs="Times New Roman"/>
          <w:i/>
          <w:iCs/>
          <w:sz w:val="24"/>
        </w:rPr>
        <w:t>няма</w:t>
      </w:r>
      <w:proofErr w:type="spellEnd"/>
      <w:r w:rsidRPr="0031125F">
        <w:rPr>
          <w:rFonts w:ascii="Times New Roman" w:hAnsi="Times New Roman" w:cs="Times New Roman"/>
          <w:i/>
          <w:iCs/>
          <w:sz w:val="24"/>
        </w:rPr>
        <w:t xml:space="preserve"> ЕГН </w:t>
      </w:r>
      <w:proofErr w:type="spellStart"/>
      <w:r w:rsidRPr="0031125F">
        <w:rPr>
          <w:rFonts w:ascii="Times New Roman" w:hAnsi="Times New Roman" w:cs="Times New Roman"/>
          <w:i/>
          <w:iCs/>
          <w:sz w:val="24"/>
        </w:rPr>
        <w:t>или</w:t>
      </w:r>
      <w:proofErr w:type="spellEnd"/>
      <w:r w:rsidRPr="0031125F">
        <w:rPr>
          <w:rFonts w:ascii="Times New Roman" w:hAnsi="Times New Roman" w:cs="Times New Roman"/>
          <w:i/>
          <w:iCs/>
          <w:sz w:val="24"/>
        </w:rPr>
        <w:t xml:space="preserve"> ЛНЧ)</w:t>
      </w:r>
    </w:p>
    <w:p w:rsidR="0031125F" w:rsidRPr="0031125F" w:rsidRDefault="0031125F" w:rsidP="0031125F">
      <w:pPr>
        <w:pStyle w:val="NormalWeb"/>
        <w:rPr>
          <w:i/>
          <w:iCs/>
        </w:rPr>
      </w:pPr>
      <w:r w:rsidRPr="0031125F">
        <w:rPr>
          <w:i/>
          <w:iCs/>
        </w:rPr>
        <w:t>гражданство/а: ..............................................................................................................................,</w:t>
      </w:r>
    </w:p>
    <w:p w:rsidR="0031125F" w:rsidRPr="0031125F" w:rsidRDefault="0031125F" w:rsidP="0031125F">
      <w:pPr>
        <w:pStyle w:val="NormalWeb"/>
        <w:rPr>
          <w:i/>
          <w:iCs/>
        </w:rPr>
      </w:pPr>
      <w:r w:rsidRPr="0031125F">
        <w:rPr>
          <w:i/>
          <w:iCs/>
        </w:rPr>
        <w:t>постоянен адрес на територията на Република България:</w:t>
      </w:r>
    </w:p>
    <w:p w:rsidR="0031125F" w:rsidRPr="0031125F" w:rsidRDefault="0031125F" w:rsidP="0031125F">
      <w:pPr>
        <w:pStyle w:val="NormalWeb"/>
        <w:rPr>
          <w:i/>
          <w:iCs/>
        </w:rPr>
      </w:pPr>
      <w:r w:rsidRPr="0031125F">
        <w:rPr>
          <w:i/>
          <w:iCs/>
        </w:rPr>
        <w:t xml:space="preserve">........................................................................................................................................................ </w:t>
      </w:r>
    </w:p>
    <w:p w:rsidR="0031125F" w:rsidRPr="0031125F" w:rsidRDefault="0031125F" w:rsidP="0031125F">
      <w:pPr>
        <w:pStyle w:val="NormalWeb"/>
        <w:rPr>
          <w:i/>
          <w:iCs/>
        </w:rPr>
      </w:pPr>
      <w:r w:rsidRPr="0031125F">
        <w:rPr>
          <w:i/>
          <w:iCs/>
        </w:rPr>
        <w:t xml:space="preserve">ІV. Прилагам следните документи и справки съгласно </w:t>
      </w:r>
      <w:hyperlink r:id="rId56" w:history="1">
        <w:r w:rsidRPr="0031125F">
          <w:rPr>
            <w:rStyle w:val="Hyperlink"/>
          </w:rPr>
          <w:t>чл. 59, ал. 1, т. 1</w:t>
        </w:r>
      </w:hyperlink>
      <w:r w:rsidRPr="0031125F">
        <w:rPr>
          <w:i/>
          <w:iCs/>
        </w:rPr>
        <w:t xml:space="preserve"> и </w:t>
      </w:r>
      <w:hyperlink r:id="rId57" w:history="1">
        <w:r w:rsidRPr="0031125F">
          <w:rPr>
            <w:rStyle w:val="Hyperlink"/>
          </w:rPr>
          <w:t>2 от ЗМИП</w:t>
        </w:r>
      </w:hyperlink>
      <w:r w:rsidRPr="0031125F">
        <w:rPr>
          <w:i/>
          <w:iCs/>
        </w:rPr>
        <w:t>:</w:t>
      </w:r>
    </w:p>
    <w:p w:rsidR="0031125F" w:rsidRPr="0031125F" w:rsidRDefault="0031125F" w:rsidP="0031125F">
      <w:pPr>
        <w:pStyle w:val="NormalWeb"/>
        <w:rPr>
          <w:i/>
          <w:iCs/>
        </w:rPr>
      </w:pPr>
      <w:r w:rsidRPr="0031125F">
        <w:rPr>
          <w:i/>
          <w:iCs/>
        </w:rPr>
        <w:t>1. ....................................................................................................................................................</w:t>
      </w:r>
    </w:p>
    <w:p w:rsidR="0031125F" w:rsidRPr="0031125F" w:rsidRDefault="0031125F" w:rsidP="0031125F">
      <w:pPr>
        <w:pStyle w:val="NormalWeb"/>
        <w:rPr>
          <w:i/>
          <w:iCs/>
        </w:rPr>
      </w:pPr>
      <w:r w:rsidRPr="0031125F">
        <w:rPr>
          <w:i/>
          <w:iCs/>
        </w:rPr>
        <w:t>2. ....................................................................................................................................................</w:t>
      </w:r>
    </w:p>
    <w:p w:rsidR="0031125F" w:rsidRPr="0031125F" w:rsidRDefault="0031125F" w:rsidP="0031125F">
      <w:pPr>
        <w:pStyle w:val="NormalWeb"/>
        <w:rPr>
          <w:i/>
          <w:iCs/>
        </w:rPr>
      </w:pPr>
      <w:r w:rsidRPr="0031125F">
        <w:rPr>
          <w:i/>
          <w:iCs/>
        </w:rPr>
        <w:lastRenderedPageBreak/>
        <w:t xml:space="preserve">Известна ми е отговорността по </w:t>
      </w:r>
      <w:hyperlink r:id="rId58" w:history="1">
        <w:r w:rsidRPr="0031125F">
          <w:rPr>
            <w:rStyle w:val="Hyperlink"/>
          </w:rPr>
          <w:t>чл. 313 от Наказателния кодекс</w:t>
        </w:r>
      </w:hyperlink>
      <w:r w:rsidRPr="0031125F">
        <w:rPr>
          <w:i/>
          <w:iCs/>
        </w:rPr>
        <w:t xml:space="preserve"> за деклариране на неверни данни.</w:t>
      </w:r>
    </w:p>
    <w:p w:rsidR="0031125F" w:rsidRPr="0031125F" w:rsidRDefault="0031125F" w:rsidP="0031125F">
      <w:pPr>
        <w:pStyle w:val="NormalWeb"/>
        <w:rPr>
          <w:i/>
          <w:iCs/>
        </w:rPr>
      </w:pPr>
      <w:r w:rsidRPr="0031125F">
        <w:rPr>
          <w:i/>
          <w:iCs/>
        </w:rPr>
        <w:t>ДАТА: .................................. ДЕКЛАРАТОР: ........................................</w:t>
      </w:r>
    </w:p>
    <w:p w:rsidR="0031125F" w:rsidRPr="0031125F" w:rsidRDefault="0031125F" w:rsidP="0031125F">
      <w:pPr>
        <w:pStyle w:val="NormalWeb"/>
        <w:rPr>
          <w:i/>
          <w:iCs/>
        </w:rPr>
      </w:pPr>
      <w:r w:rsidRPr="0031125F">
        <w:rPr>
          <w:i/>
          <w:iCs/>
        </w:rPr>
        <w:t>(име и подпис)</w:t>
      </w:r>
    </w:p>
    <w:p w:rsidR="0031125F" w:rsidRPr="0031125F" w:rsidRDefault="0031125F" w:rsidP="0031125F">
      <w:pPr>
        <w:pStyle w:val="NormalWeb"/>
        <w:rPr>
          <w:i/>
          <w:iCs/>
        </w:rPr>
      </w:pPr>
      <w:r w:rsidRPr="0031125F">
        <w:rPr>
          <w:i/>
          <w:iCs/>
        </w:rPr>
        <w:t>Указания:</w:t>
      </w:r>
    </w:p>
    <w:p w:rsidR="0031125F" w:rsidRPr="0031125F" w:rsidRDefault="0031125F" w:rsidP="0031125F">
      <w:pPr>
        <w:pStyle w:val="NormalWeb"/>
        <w:rPr>
          <w:i/>
          <w:iCs/>
        </w:rPr>
      </w:pPr>
      <w:r w:rsidRPr="0031125F">
        <w:rPr>
          <w:i/>
          <w:iCs/>
        </w:rPr>
        <w:t xml:space="preserve">Попълване на настоящата декларация се извършва, като се отчита дефиницията на </w:t>
      </w:r>
    </w:p>
    <w:p w:rsidR="0031125F" w:rsidRPr="0031125F" w:rsidRDefault="008058DD" w:rsidP="0031125F">
      <w:pPr>
        <w:pStyle w:val="NormalWeb"/>
        <w:rPr>
          <w:i/>
          <w:iCs/>
        </w:rPr>
      </w:pPr>
      <w:hyperlink r:id="rId59" w:history="1">
        <w:r w:rsidR="0031125F" w:rsidRPr="0031125F">
          <w:rPr>
            <w:rStyle w:val="Hyperlink"/>
          </w:rPr>
          <w:t>§ 2 от допълнителните разпоредби на ЗМИП</w:t>
        </w:r>
      </w:hyperlink>
      <w:r w:rsidR="0031125F" w:rsidRPr="0031125F">
        <w:rPr>
          <w:i/>
          <w:iCs/>
        </w:rPr>
        <w:t xml:space="preserve"> , който гласи следното:</w:t>
      </w:r>
    </w:p>
    <w:p w:rsidR="0031125F" w:rsidRPr="0031125F" w:rsidRDefault="0031125F" w:rsidP="0031125F">
      <w:pPr>
        <w:pStyle w:val="NormalWeb"/>
        <w:rPr>
          <w:i/>
          <w:iCs/>
        </w:rPr>
      </w:pPr>
      <w:r w:rsidRPr="0031125F">
        <w:rPr>
          <w:i/>
          <w:iCs/>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31125F" w:rsidRPr="0031125F" w:rsidRDefault="0031125F" w:rsidP="0031125F">
      <w:pPr>
        <w:pStyle w:val="NormalWeb"/>
        <w:rPr>
          <w:i/>
          <w:iCs/>
        </w:rPr>
      </w:pPr>
      <w:r w:rsidRPr="0031125F">
        <w:rPr>
          <w:i/>
          <w:iCs/>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31125F" w:rsidRPr="0031125F" w:rsidRDefault="0031125F" w:rsidP="0031125F">
      <w:pPr>
        <w:pStyle w:val="NormalWeb"/>
        <w:rPr>
          <w:i/>
          <w:iCs/>
        </w:rPr>
      </w:pPr>
      <w:r w:rsidRPr="0031125F">
        <w:rPr>
          <w:i/>
          <w:iCs/>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31125F" w:rsidRPr="0031125F" w:rsidRDefault="0031125F" w:rsidP="0031125F">
      <w:pPr>
        <w:pStyle w:val="NormalWeb"/>
        <w:rPr>
          <w:i/>
          <w:iCs/>
        </w:rPr>
      </w:pPr>
      <w:r w:rsidRPr="0031125F">
        <w:rPr>
          <w:i/>
          <w:iCs/>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31125F" w:rsidRPr="0031125F" w:rsidRDefault="0031125F" w:rsidP="0031125F">
      <w:pPr>
        <w:pStyle w:val="NormalWeb"/>
        <w:rPr>
          <w:i/>
          <w:iCs/>
        </w:rPr>
      </w:pPr>
      <w:r w:rsidRPr="0031125F">
        <w:rPr>
          <w:i/>
          <w:iCs/>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31125F" w:rsidRPr="0031125F" w:rsidRDefault="0031125F" w:rsidP="0031125F">
      <w:pPr>
        <w:pStyle w:val="NormalWeb"/>
        <w:rPr>
          <w:i/>
          <w:iCs/>
        </w:rPr>
      </w:pPr>
      <w:r w:rsidRPr="0031125F">
        <w:rPr>
          <w:i/>
          <w:iCs/>
        </w:rPr>
        <w:t>а) учредителят;</w:t>
      </w:r>
    </w:p>
    <w:p w:rsidR="0031125F" w:rsidRPr="0031125F" w:rsidRDefault="0031125F" w:rsidP="0031125F">
      <w:pPr>
        <w:pStyle w:val="NormalWeb"/>
        <w:rPr>
          <w:i/>
          <w:iCs/>
        </w:rPr>
      </w:pPr>
      <w:r w:rsidRPr="0031125F">
        <w:rPr>
          <w:i/>
          <w:iCs/>
        </w:rPr>
        <w:t>б) доверителният собственик;</w:t>
      </w:r>
    </w:p>
    <w:p w:rsidR="0031125F" w:rsidRPr="0031125F" w:rsidRDefault="0031125F" w:rsidP="0031125F">
      <w:pPr>
        <w:pStyle w:val="NormalWeb"/>
        <w:rPr>
          <w:i/>
          <w:iCs/>
        </w:rPr>
      </w:pPr>
      <w:r w:rsidRPr="0031125F">
        <w:rPr>
          <w:i/>
          <w:iCs/>
        </w:rPr>
        <w:t>в) пазителят, ако има такъв;</w:t>
      </w:r>
    </w:p>
    <w:p w:rsidR="0031125F" w:rsidRPr="0031125F" w:rsidRDefault="0031125F" w:rsidP="0031125F">
      <w:pPr>
        <w:pStyle w:val="NormalWeb"/>
        <w:rPr>
          <w:i/>
          <w:iCs/>
        </w:rPr>
      </w:pPr>
      <w:r w:rsidRPr="0031125F">
        <w:rPr>
          <w:i/>
          <w:iCs/>
        </w:rPr>
        <w:t>г) бенефициерът или класът бенефициери, или</w:t>
      </w:r>
    </w:p>
    <w:p w:rsidR="0031125F" w:rsidRPr="0031125F" w:rsidRDefault="0031125F" w:rsidP="0031125F">
      <w:pPr>
        <w:pStyle w:val="NormalWeb"/>
        <w:rPr>
          <w:i/>
          <w:iCs/>
        </w:rPr>
      </w:pPr>
      <w:r w:rsidRPr="0031125F">
        <w:rPr>
          <w:i/>
          <w:iCs/>
        </w:rPr>
        <w:lastRenderedPageBreak/>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31125F" w:rsidRPr="0031125F" w:rsidRDefault="0031125F" w:rsidP="0031125F">
      <w:pPr>
        <w:pStyle w:val="NormalWeb"/>
        <w:rPr>
          <w:i/>
          <w:iCs/>
        </w:rPr>
      </w:pPr>
      <w:r w:rsidRPr="0031125F">
        <w:rPr>
          <w:i/>
          <w:iCs/>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31125F" w:rsidRPr="0031125F" w:rsidRDefault="0031125F" w:rsidP="0031125F">
      <w:pPr>
        <w:pStyle w:val="NormalWeb"/>
        <w:rPr>
          <w:i/>
          <w:iCs/>
        </w:rPr>
      </w:pPr>
      <w:r w:rsidRPr="0031125F">
        <w:rPr>
          <w:i/>
          <w:iCs/>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31125F" w:rsidRPr="0031125F" w:rsidRDefault="0031125F" w:rsidP="0031125F">
      <w:pPr>
        <w:pStyle w:val="NormalWeb"/>
        <w:rPr>
          <w:i/>
          <w:iCs/>
        </w:rPr>
      </w:pPr>
      <w:r w:rsidRPr="0031125F">
        <w:rPr>
          <w:i/>
          <w:iCs/>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31125F" w:rsidRPr="0031125F" w:rsidRDefault="0031125F" w:rsidP="0031125F">
      <w:pPr>
        <w:pStyle w:val="NormalWeb"/>
        <w:rPr>
          <w:i/>
          <w:iCs/>
        </w:rPr>
      </w:pPr>
      <w:r w:rsidRPr="0031125F">
        <w:rPr>
          <w:i/>
          <w:iCs/>
        </w:rPr>
        <w:t xml:space="preserve">(3) "Контрол" е контролът по смисъла на </w:t>
      </w:r>
      <w:hyperlink r:id="rId60" w:history="1">
        <w:r w:rsidRPr="0031125F">
          <w:rPr>
            <w:rStyle w:val="Hyperlink"/>
          </w:rPr>
          <w:t>§ 1в от допълнителните разпоредби на Търговския закон</w:t>
        </w:r>
      </w:hyperlink>
      <w:r w:rsidRPr="0031125F">
        <w:rPr>
          <w:i/>
          <w:iCs/>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31125F" w:rsidRPr="0031125F" w:rsidRDefault="0031125F" w:rsidP="0031125F">
      <w:pPr>
        <w:pStyle w:val="NormalWeb"/>
        <w:rPr>
          <w:i/>
          <w:iCs/>
        </w:rPr>
      </w:pPr>
      <w:r w:rsidRPr="0031125F">
        <w:rPr>
          <w:i/>
          <w:iCs/>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31125F" w:rsidRPr="0031125F" w:rsidRDefault="0031125F" w:rsidP="0031125F">
      <w:pPr>
        <w:pStyle w:val="NormalWeb"/>
        <w:rPr>
          <w:i/>
          <w:iCs/>
        </w:rPr>
      </w:pPr>
      <w:r w:rsidRPr="0031125F">
        <w:rPr>
          <w:i/>
          <w:iCs/>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31125F" w:rsidRPr="0031125F" w:rsidRDefault="0031125F" w:rsidP="0031125F">
      <w:pPr>
        <w:pStyle w:val="NormalWeb"/>
        <w:rPr>
          <w:i/>
          <w:iCs/>
        </w:rPr>
      </w:pPr>
    </w:p>
    <w:p w:rsidR="0031125F" w:rsidRPr="0031125F" w:rsidRDefault="008058DD" w:rsidP="0031125F">
      <w:pPr>
        <w:rPr>
          <w:rFonts w:ascii="Times New Roman" w:hAnsi="Times New Roman" w:cs="Times New Roman"/>
          <w:i/>
          <w:iCs/>
          <w:sz w:val="24"/>
        </w:rPr>
      </w:pPr>
      <w:r>
        <w:rPr>
          <w:rFonts w:ascii="Times New Roman" w:hAnsi="Times New Roman" w:cs="Times New Roman"/>
          <w:i/>
          <w:iCs/>
          <w:sz w:val="24"/>
        </w:rPr>
        <w:pict>
          <v:rect id="_x0000_i1108" style="width:90.7pt;height:1.5pt" o:hrpct="200" o:hrstd="t" o:hrnoshade="t" o:hr="t" fillcolor="black" stroked="f"/>
        </w:pict>
      </w:r>
    </w:p>
    <w:p w:rsidR="0031125F" w:rsidRPr="0031125F" w:rsidRDefault="0031125F" w:rsidP="0031125F">
      <w:pPr>
        <w:pStyle w:val="NormalWeb"/>
        <w:rPr>
          <w:i/>
          <w:iCs/>
        </w:rPr>
      </w:pPr>
      <w:r w:rsidRPr="0031125F">
        <w:rPr>
          <w:i/>
          <w:iCs/>
          <w:vertAlign w:val="superscript"/>
        </w:rPr>
        <w:t xml:space="preserve">[2] </w:t>
      </w:r>
      <w:r w:rsidRPr="0031125F">
        <w:rPr>
          <w:i/>
          <w:iCs/>
        </w:rPr>
        <w:t>Отбелязва се вярната хипотеза.</w:t>
      </w:r>
    </w:p>
    <w:p w:rsidR="0031125F" w:rsidRPr="0031125F" w:rsidRDefault="0031125F" w:rsidP="0031125F">
      <w:pPr>
        <w:pStyle w:val="NormalWeb"/>
        <w:rPr>
          <w:i/>
          <w:iCs/>
        </w:rPr>
      </w:pPr>
      <w:r w:rsidRPr="0031125F">
        <w:rPr>
          <w:i/>
          <w:iCs/>
          <w:vertAlign w:val="superscript"/>
        </w:rPr>
        <w:t xml:space="preserve">[3] </w:t>
      </w:r>
      <w:r w:rsidRPr="0031125F">
        <w:rPr>
          <w:i/>
          <w:iCs/>
        </w:rPr>
        <w:t>Отбелязва се вярната хипотеза.</w:t>
      </w:r>
    </w:p>
    <w:p w:rsidR="0031125F" w:rsidRPr="0031125F" w:rsidRDefault="0031125F" w:rsidP="0031125F">
      <w:pPr>
        <w:pStyle w:val="NormalWeb"/>
        <w:rPr>
          <w:i/>
          <w:iCs/>
        </w:rPr>
      </w:pPr>
      <w:r w:rsidRPr="0031125F">
        <w:rPr>
          <w:i/>
          <w:iCs/>
          <w:vertAlign w:val="superscript"/>
        </w:rPr>
        <w:t>[4]</w:t>
      </w:r>
      <w:r w:rsidRPr="0031125F">
        <w:rPr>
          <w:i/>
          <w:iCs/>
        </w:rPr>
        <w:t xml:space="preserve">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31125F" w:rsidRPr="0031125F" w:rsidRDefault="0031125F" w:rsidP="0031125F">
      <w:pPr>
        <w:pStyle w:val="NormalWeb"/>
        <w:rPr>
          <w:i/>
          <w:iCs/>
        </w:rPr>
      </w:pPr>
      <w:r w:rsidRPr="0031125F">
        <w:rPr>
          <w:i/>
          <w:iCs/>
          <w:vertAlign w:val="superscript"/>
        </w:rPr>
        <w:t xml:space="preserve">[5] </w:t>
      </w:r>
      <w:r w:rsidRPr="0031125F">
        <w:rPr>
          <w:i/>
          <w:iCs/>
        </w:rPr>
        <w:t>В случай че представителите са повече от двама, списъкът се продължава, като се попълва необходимата информация за всеки един от тях.</w:t>
      </w:r>
    </w:p>
    <w:p w:rsidR="0031125F" w:rsidRPr="0031125F" w:rsidRDefault="0031125F" w:rsidP="0031125F">
      <w:pPr>
        <w:pStyle w:val="NormalWeb"/>
        <w:rPr>
          <w:i/>
          <w:iCs/>
        </w:rPr>
      </w:pPr>
      <w:r w:rsidRPr="0031125F">
        <w:rPr>
          <w:i/>
          <w:iCs/>
          <w:vertAlign w:val="superscript"/>
        </w:rPr>
        <w:lastRenderedPageBreak/>
        <w:t xml:space="preserve">[6] </w:t>
      </w:r>
      <w:r w:rsidRPr="0031125F">
        <w:rPr>
          <w:i/>
          <w:iCs/>
        </w:rPr>
        <w:t>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31125F" w:rsidRPr="0031125F" w:rsidRDefault="0031125F" w:rsidP="0031125F">
      <w:pPr>
        <w:pStyle w:val="NormalWeb"/>
        <w:rPr>
          <w:i/>
          <w:iCs/>
        </w:rPr>
      </w:pPr>
      <w:r w:rsidRPr="0031125F">
        <w:rPr>
          <w:i/>
          <w:iCs/>
          <w:vertAlign w:val="superscript"/>
        </w:rPr>
        <w:t xml:space="preserve">[7] </w:t>
      </w:r>
      <w:r w:rsidRPr="0031125F">
        <w:rPr>
          <w:i/>
          <w:iCs/>
        </w:rPr>
        <w:t>В случай че представителите са повече от двама, списъкът се продължава, като се попълва необходимата информация за всеки един от тях.</w:t>
      </w:r>
    </w:p>
    <w:bookmarkEnd w:id="0"/>
    <w:p w:rsidR="0031125F" w:rsidRPr="0031125F" w:rsidRDefault="0031125F" w:rsidP="0031125F">
      <w:pPr>
        <w:rPr>
          <w:rFonts w:ascii="Times New Roman" w:hAnsi="Times New Roman" w:cs="Times New Roman"/>
          <w:sz w:val="24"/>
        </w:rPr>
      </w:pPr>
    </w:p>
    <w:p w:rsidR="006748C3" w:rsidRPr="0031125F" w:rsidRDefault="006748C3" w:rsidP="0031125F">
      <w:pPr>
        <w:jc w:val="center"/>
        <w:outlineLvl w:val="4"/>
        <w:rPr>
          <w:rFonts w:ascii="Times New Roman" w:hAnsi="Times New Roman" w:cs="Times New Roman"/>
          <w:noProof/>
          <w:color w:val="000000"/>
          <w:sz w:val="24"/>
          <w:lang w:val="bg-BG" w:eastAsia="bg-BG"/>
        </w:rPr>
      </w:pPr>
    </w:p>
    <w:sectPr w:rsidR="006748C3" w:rsidRPr="0031125F" w:rsidSect="002E30C0">
      <w:headerReference w:type="default" r:id="rId61"/>
      <w:footerReference w:type="default" r:id="rId62"/>
      <w:headerReference w:type="first" r:id="rId63"/>
      <w:pgSz w:w="11906" w:h="16838"/>
      <w:pgMar w:top="993" w:right="991" w:bottom="993" w:left="1276" w:header="426"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EC3" w:rsidRDefault="00332EC3" w:rsidP="00972C82">
      <w:r>
        <w:separator/>
      </w:r>
    </w:p>
  </w:endnote>
  <w:endnote w:type="continuationSeparator" w:id="0">
    <w:p w:rsidR="00332EC3" w:rsidRDefault="00332EC3" w:rsidP="0097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TmsCyr">
    <w:altName w:val="Times New Roman"/>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21861966"/>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rsidR="007C1F4D" w:rsidRPr="000A08DB" w:rsidRDefault="007C1F4D">
            <w:pPr>
              <w:pStyle w:val="Footer"/>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3B04F0">
              <w:rPr>
                <w:rFonts w:ascii="Times New Roman" w:hAnsi="Times New Roman" w:cs="Times New Roman"/>
                <w:bCs/>
                <w:noProof/>
                <w:sz w:val="20"/>
                <w:szCs w:val="20"/>
              </w:rPr>
              <w:t>12</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3B04F0">
              <w:rPr>
                <w:rFonts w:ascii="Times New Roman" w:hAnsi="Times New Roman" w:cs="Times New Roman"/>
                <w:bCs/>
                <w:noProof/>
                <w:sz w:val="20"/>
                <w:szCs w:val="20"/>
              </w:rPr>
              <w:t>12</w:t>
            </w:r>
            <w:r w:rsidRPr="000A08DB">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EC3" w:rsidRDefault="00332EC3" w:rsidP="00972C82">
      <w:r>
        <w:separator/>
      </w:r>
    </w:p>
  </w:footnote>
  <w:footnote w:type="continuationSeparator" w:id="0">
    <w:p w:rsidR="00332EC3" w:rsidRDefault="00332EC3" w:rsidP="00972C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253"/>
    </w:tblGrid>
    <w:tr w:rsidR="007C1F4D" w:rsidTr="00B56CCE">
      <w:tc>
        <w:tcPr>
          <w:tcW w:w="1526" w:type="dxa"/>
          <w:vAlign w:val="center"/>
        </w:tcPr>
        <w:p w:rsidR="007C1F4D" w:rsidRDefault="007C1F4D" w:rsidP="000D78CC">
          <w:pPr>
            <w:pStyle w:val="Header"/>
            <w:rPr>
              <w:lang w:val="bg-BG"/>
            </w:rPr>
          </w:pPr>
        </w:p>
      </w:tc>
      <w:tc>
        <w:tcPr>
          <w:tcW w:w="8253" w:type="dxa"/>
          <w:vAlign w:val="center"/>
        </w:tcPr>
        <w:p w:rsidR="007C1F4D" w:rsidRPr="00B56CCE" w:rsidRDefault="007C1F4D" w:rsidP="000D78CC">
          <w:pPr>
            <w:pStyle w:val="Header"/>
            <w:rPr>
              <w:rFonts w:ascii="Times New Roman" w:hAnsi="Times New Roman" w:cs="Times New Roman"/>
              <w:lang w:val="bg-BG"/>
            </w:rPr>
          </w:pPr>
        </w:p>
      </w:tc>
    </w:tr>
  </w:tbl>
  <w:p w:rsidR="007C1F4D" w:rsidRPr="00B56CCE" w:rsidRDefault="007C1F4D" w:rsidP="000D78CC">
    <w:pPr>
      <w:pStyle w:val="Header"/>
      <w:rPr>
        <w:sz w:val="16"/>
        <w:szCs w:val="16"/>
      </w:rPr>
    </w:pPr>
    <w:r w:rsidRPr="00B56CCE">
      <w:rPr>
        <w:sz w:val="16"/>
        <w:szCs w:val="16"/>
        <w:lang w:val="bg-BG"/>
      </w:rPr>
      <w:t xml:space="preserve">       </w:t>
    </w:r>
    <w:r w:rsidRPr="00B56CCE">
      <w:rPr>
        <w:sz w:val="16"/>
        <w:szCs w:val="16"/>
      </w:rPr>
      <w:tab/>
    </w:r>
    <w:r w:rsidRPr="00B56CCE">
      <w:rPr>
        <w:sz w:val="16"/>
        <w:szCs w:val="16"/>
      </w:rPr>
      <w:tab/>
    </w:r>
    <w:r w:rsidRPr="00B56CCE">
      <w:rPr>
        <w:sz w:val="16"/>
        <w:szCs w:val="1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253"/>
    </w:tblGrid>
    <w:tr w:rsidR="007C1F4D" w:rsidTr="007C1F4D">
      <w:tc>
        <w:tcPr>
          <w:tcW w:w="1526" w:type="dxa"/>
          <w:vAlign w:val="center"/>
        </w:tcPr>
        <w:p w:rsidR="007C1F4D" w:rsidRDefault="007C1F4D" w:rsidP="007C1F4D">
          <w:pPr>
            <w:pStyle w:val="Header"/>
            <w:rPr>
              <w:lang w:val="bg-BG"/>
            </w:rPr>
          </w:pPr>
        </w:p>
      </w:tc>
      <w:tc>
        <w:tcPr>
          <w:tcW w:w="8253" w:type="dxa"/>
          <w:vAlign w:val="center"/>
        </w:tcPr>
        <w:p w:rsidR="007C1F4D" w:rsidRPr="00B56CCE" w:rsidRDefault="007C1F4D" w:rsidP="007C1F4D">
          <w:pPr>
            <w:pStyle w:val="Header"/>
            <w:rPr>
              <w:rFonts w:ascii="Times New Roman" w:hAnsi="Times New Roman" w:cs="Times New Roman"/>
              <w:lang w:val="bg-BG"/>
            </w:rPr>
          </w:pPr>
        </w:p>
      </w:tc>
    </w:tr>
  </w:tbl>
  <w:p w:rsidR="007C1F4D" w:rsidRPr="00B56CCE" w:rsidRDefault="007C1F4D" w:rsidP="002957D4">
    <w:pPr>
      <w:tabs>
        <w:tab w:val="left" w:pos="708"/>
        <w:tab w:val="left" w:pos="1416"/>
        <w:tab w:val="left" w:pos="2124"/>
        <w:tab w:val="left" w:pos="2832"/>
        <w:tab w:val="left" w:pos="3540"/>
        <w:tab w:val="left" w:pos="4248"/>
        <w:tab w:val="left" w:pos="4956"/>
        <w:tab w:val="left" w:pos="5664"/>
        <w:tab w:val="left" w:pos="7170"/>
      </w:tabs>
      <w:spacing w:line="100" w:lineRule="atLeast"/>
      <w:rPr>
        <w:rFonts w:ascii="Times New Roman" w:hAnsi="Times New Roman" w:cs="Times New Roman"/>
        <w:sz w:val="16"/>
        <w:szCs w:val="16"/>
        <w:lang w:val="bg-BG"/>
      </w:rPr>
    </w:pPr>
    <w:r w:rsidRPr="00B56CCE">
      <w:rPr>
        <w:rFonts w:ascii="Times New Roman" w:hAnsi="Times New Roman" w:cs="Times New Roman"/>
        <w:sz w:val="16"/>
        <w:szCs w:val="16"/>
      </w:rPr>
      <w:tab/>
    </w:r>
    <w:r w:rsidRPr="00B56CCE">
      <w:rPr>
        <w:rFonts w:ascii="Times New Roman" w:hAnsi="Times New Roman" w:cs="Times New Roman"/>
        <w:noProof/>
        <w:sz w:val="16"/>
        <w:szCs w:val="16"/>
        <w:lang w:val="bg-BG" w:eastAsia="bg-BG"/>
      </w:rPr>
      <w:tab/>
    </w:r>
    <w:r w:rsidRPr="00B56CCE">
      <w:rPr>
        <w:rFonts w:ascii="Times New Roman" w:hAnsi="Times New Roman" w:cs="Times New Roman"/>
        <w:noProof/>
        <w:sz w:val="16"/>
        <w:szCs w:val="16"/>
        <w:lang w:val="bg-BG" w:eastAsia="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5"/>
    <w:multiLevelType w:val="multilevel"/>
    <w:tmpl w:val="516C279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Wingdings" w:hAnsi="Wingdings" w:hint="default"/>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17"/>
    <w:multiLevelType w:val="multilevel"/>
    <w:tmpl w:val="DF822914"/>
    <w:lvl w:ilvl="0">
      <w:start w:val="1"/>
      <w:numFmt w:val="decimal"/>
      <w:lvlText w:val="2.%1."/>
      <w:lvlJc w:val="left"/>
      <w:pPr>
        <w:ind w:left="0" w:firstLine="0"/>
      </w:pPr>
      <w:rPr>
        <w:rFonts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hint="default"/>
        <w:b/>
        <w:bCs/>
        <w:i w:val="0"/>
        <w:iCs w:val="0"/>
        <w:smallCaps w:val="0"/>
        <w:strike w:val="0"/>
        <w:color w:val="000000"/>
        <w:spacing w:val="0"/>
        <w:w w:val="100"/>
        <w:position w:val="0"/>
        <w:sz w:val="24"/>
        <w:szCs w:val="24"/>
        <w:u w:val="none"/>
      </w:rPr>
    </w:lvl>
    <w:lvl w:ilvl="2">
      <w:start w:val="1"/>
      <w:numFmt w:val="decimal"/>
      <w:lvlText w:val="2.1.%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
    <w:nsid w:val="00000019"/>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nsid w:val="01066D90"/>
    <w:multiLevelType w:val="hybridMultilevel"/>
    <w:tmpl w:val="DF464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490DC1"/>
    <w:multiLevelType w:val="hybridMultilevel"/>
    <w:tmpl w:val="C4DCA110"/>
    <w:lvl w:ilvl="0" w:tplc="1A8CDA14">
      <w:start w:val="1"/>
      <w:numFmt w:val="decimal"/>
      <w:lvlText w:val="5.%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59F5613"/>
    <w:multiLevelType w:val="hybridMultilevel"/>
    <w:tmpl w:val="E0EC4F5C"/>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2844"/>
        </w:tabs>
        <w:ind w:left="-2844" w:hanging="360"/>
      </w:pPr>
      <w:rPr>
        <w:rFonts w:ascii="Courier New" w:hAnsi="Courier New" w:cs="Courier New" w:hint="default"/>
      </w:rPr>
    </w:lvl>
    <w:lvl w:ilvl="2" w:tplc="04020005">
      <w:start w:val="1"/>
      <w:numFmt w:val="bullet"/>
      <w:lvlText w:val=""/>
      <w:lvlJc w:val="left"/>
      <w:pPr>
        <w:tabs>
          <w:tab w:val="num" w:pos="-2124"/>
        </w:tabs>
        <w:ind w:left="-2124" w:hanging="360"/>
      </w:pPr>
      <w:rPr>
        <w:rFonts w:ascii="Wingdings" w:hAnsi="Wingdings" w:hint="default"/>
      </w:rPr>
    </w:lvl>
    <w:lvl w:ilvl="3" w:tplc="04020001">
      <w:start w:val="1"/>
      <w:numFmt w:val="bullet"/>
      <w:lvlText w:val=""/>
      <w:lvlJc w:val="left"/>
      <w:pPr>
        <w:tabs>
          <w:tab w:val="num" w:pos="-1404"/>
        </w:tabs>
        <w:ind w:left="-1404" w:hanging="360"/>
      </w:pPr>
      <w:rPr>
        <w:rFonts w:ascii="Symbol" w:hAnsi="Symbol" w:hint="default"/>
      </w:rPr>
    </w:lvl>
    <w:lvl w:ilvl="4" w:tplc="04020003">
      <w:start w:val="1"/>
      <w:numFmt w:val="bullet"/>
      <w:lvlText w:val="o"/>
      <w:lvlJc w:val="left"/>
      <w:pPr>
        <w:tabs>
          <w:tab w:val="num" w:pos="-684"/>
        </w:tabs>
        <w:ind w:left="-684" w:hanging="360"/>
      </w:pPr>
      <w:rPr>
        <w:rFonts w:ascii="Courier New" w:hAnsi="Courier New" w:cs="Courier New" w:hint="default"/>
      </w:rPr>
    </w:lvl>
    <w:lvl w:ilvl="5" w:tplc="04020005">
      <w:start w:val="1"/>
      <w:numFmt w:val="bullet"/>
      <w:lvlText w:val=""/>
      <w:lvlJc w:val="left"/>
      <w:pPr>
        <w:tabs>
          <w:tab w:val="num" w:pos="36"/>
        </w:tabs>
        <w:ind w:left="36" w:hanging="360"/>
      </w:pPr>
      <w:rPr>
        <w:rFonts w:ascii="Wingdings" w:hAnsi="Wingdings" w:hint="default"/>
      </w:rPr>
    </w:lvl>
    <w:lvl w:ilvl="6" w:tplc="04020001">
      <w:start w:val="1"/>
      <w:numFmt w:val="bullet"/>
      <w:lvlText w:val=""/>
      <w:lvlJc w:val="left"/>
      <w:pPr>
        <w:tabs>
          <w:tab w:val="num" w:pos="756"/>
        </w:tabs>
        <w:ind w:left="756" w:hanging="360"/>
      </w:pPr>
      <w:rPr>
        <w:rFonts w:ascii="Symbol" w:hAnsi="Symbol" w:hint="default"/>
      </w:rPr>
    </w:lvl>
    <w:lvl w:ilvl="7" w:tplc="04020003">
      <w:start w:val="1"/>
      <w:numFmt w:val="bullet"/>
      <w:lvlText w:val="o"/>
      <w:lvlJc w:val="left"/>
      <w:pPr>
        <w:tabs>
          <w:tab w:val="num" w:pos="1476"/>
        </w:tabs>
        <w:ind w:left="1476" w:hanging="360"/>
      </w:pPr>
      <w:rPr>
        <w:rFonts w:ascii="Courier New" w:hAnsi="Courier New" w:cs="Courier New" w:hint="default"/>
      </w:rPr>
    </w:lvl>
    <w:lvl w:ilvl="8" w:tplc="04020005">
      <w:start w:val="1"/>
      <w:numFmt w:val="bullet"/>
      <w:lvlText w:val=""/>
      <w:lvlJc w:val="left"/>
      <w:pPr>
        <w:tabs>
          <w:tab w:val="num" w:pos="2196"/>
        </w:tabs>
        <w:ind w:left="2196" w:hanging="360"/>
      </w:pPr>
      <w:rPr>
        <w:rFonts w:ascii="Wingdings" w:hAnsi="Wingdings" w:hint="default"/>
      </w:rPr>
    </w:lvl>
  </w:abstractNum>
  <w:abstractNum w:abstractNumId="7">
    <w:nsid w:val="0980118C"/>
    <w:multiLevelType w:val="hybridMultilevel"/>
    <w:tmpl w:val="8D84A398"/>
    <w:lvl w:ilvl="0" w:tplc="95D228E2">
      <w:start w:val="1"/>
      <w:numFmt w:val="decimal"/>
      <w:lvlText w:val="%1."/>
      <w:lvlJc w:val="left"/>
      <w:pPr>
        <w:ind w:left="1428" w:hanging="360"/>
      </w:pPr>
      <w:rPr>
        <w:i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nsid w:val="17E5535D"/>
    <w:multiLevelType w:val="multilevel"/>
    <w:tmpl w:val="D90091B4"/>
    <w:styleLink w:val="Style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D2F3D27"/>
    <w:multiLevelType w:val="hybridMultilevel"/>
    <w:tmpl w:val="C8620984"/>
    <w:lvl w:ilvl="0" w:tplc="D3CA85AE">
      <w:start w:val="1"/>
      <w:numFmt w:val="decimal"/>
      <w:lvlText w:val="%1."/>
      <w:lvlJc w:val="left"/>
      <w:pPr>
        <w:ind w:left="928" w:hanging="360"/>
      </w:pPr>
      <w:rPr>
        <w:rFonts w:eastAsia="MS Mincho"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10731A5"/>
    <w:multiLevelType w:val="hybridMultilevel"/>
    <w:tmpl w:val="76F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A2761F0"/>
    <w:multiLevelType w:val="multilevel"/>
    <w:tmpl w:val="30627618"/>
    <w:lvl w:ilvl="0">
      <w:start w:val="3"/>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3">
    <w:nsid w:val="2DD80124"/>
    <w:multiLevelType w:val="hybridMultilevel"/>
    <w:tmpl w:val="CDDE3A2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53C7753"/>
    <w:multiLevelType w:val="hybridMultilevel"/>
    <w:tmpl w:val="A676B064"/>
    <w:lvl w:ilvl="0" w:tplc="4B4033B2">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5">
    <w:nsid w:val="3D5A60B2"/>
    <w:multiLevelType w:val="multilevel"/>
    <w:tmpl w:val="D9B6B168"/>
    <w:styleLink w:val="Style1"/>
    <w:lvl w:ilvl="0">
      <w:start w:val="1"/>
      <w:numFmt w:val="decimal"/>
      <w:lvlText w:val="6.%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EA5738D"/>
    <w:multiLevelType w:val="multilevel"/>
    <w:tmpl w:val="0EAAE868"/>
    <w:lvl w:ilvl="0">
      <w:start w:val="6"/>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7">
    <w:nsid w:val="40E00882"/>
    <w:multiLevelType w:val="hybridMultilevel"/>
    <w:tmpl w:val="0EEA875A"/>
    <w:lvl w:ilvl="0" w:tplc="6434B8AE">
      <w:start w:val="1"/>
      <w:numFmt w:val="decimal"/>
      <w:lvlText w:val="2.4.%1."/>
      <w:lvlJc w:val="left"/>
      <w:pPr>
        <w:ind w:left="1440" w:hanging="360"/>
      </w:pPr>
      <w:rPr>
        <w:rFonts w:hint="default"/>
        <w:b/>
      </w:rPr>
    </w:lvl>
    <w:lvl w:ilvl="1" w:tplc="9816FC80" w:tentative="1">
      <w:start w:val="1"/>
      <w:numFmt w:val="lowerLetter"/>
      <w:lvlText w:val="%2."/>
      <w:lvlJc w:val="left"/>
      <w:pPr>
        <w:ind w:left="2160" w:hanging="360"/>
      </w:pPr>
    </w:lvl>
    <w:lvl w:ilvl="2" w:tplc="68702CF6" w:tentative="1">
      <w:start w:val="1"/>
      <w:numFmt w:val="lowerRoman"/>
      <w:lvlText w:val="%3."/>
      <w:lvlJc w:val="right"/>
      <w:pPr>
        <w:ind w:left="2880" w:hanging="180"/>
      </w:pPr>
    </w:lvl>
    <w:lvl w:ilvl="3" w:tplc="4ABC7B16" w:tentative="1">
      <w:start w:val="1"/>
      <w:numFmt w:val="decimal"/>
      <w:lvlText w:val="%4."/>
      <w:lvlJc w:val="left"/>
      <w:pPr>
        <w:ind w:left="3600" w:hanging="360"/>
      </w:pPr>
    </w:lvl>
    <w:lvl w:ilvl="4" w:tplc="5FAA9A44" w:tentative="1">
      <w:start w:val="1"/>
      <w:numFmt w:val="lowerLetter"/>
      <w:lvlText w:val="%5."/>
      <w:lvlJc w:val="left"/>
      <w:pPr>
        <w:ind w:left="4320" w:hanging="360"/>
      </w:pPr>
    </w:lvl>
    <w:lvl w:ilvl="5" w:tplc="A5CAC168" w:tentative="1">
      <w:start w:val="1"/>
      <w:numFmt w:val="lowerRoman"/>
      <w:lvlText w:val="%6."/>
      <w:lvlJc w:val="right"/>
      <w:pPr>
        <w:ind w:left="5040" w:hanging="180"/>
      </w:pPr>
    </w:lvl>
    <w:lvl w:ilvl="6" w:tplc="2B98D926" w:tentative="1">
      <w:start w:val="1"/>
      <w:numFmt w:val="decimal"/>
      <w:lvlText w:val="%7."/>
      <w:lvlJc w:val="left"/>
      <w:pPr>
        <w:ind w:left="5760" w:hanging="360"/>
      </w:pPr>
    </w:lvl>
    <w:lvl w:ilvl="7" w:tplc="4A7A9FFC" w:tentative="1">
      <w:start w:val="1"/>
      <w:numFmt w:val="lowerLetter"/>
      <w:lvlText w:val="%8."/>
      <w:lvlJc w:val="left"/>
      <w:pPr>
        <w:ind w:left="6480" w:hanging="360"/>
      </w:pPr>
    </w:lvl>
    <w:lvl w:ilvl="8" w:tplc="0D001DB2" w:tentative="1">
      <w:start w:val="1"/>
      <w:numFmt w:val="lowerRoman"/>
      <w:lvlText w:val="%9."/>
      <w:lvlJc w:val="right"/>
      <w:pPr>
        <w:ind w:left="7200" w:hanging="180"/>
      </w:pPr>
    </w:lvl>
  </w:abstractNum>
  <w:abstractNum w:abstractNumId="18">
    <w:nsid w:val="413B28FE"/>
    <w:multiLevelType w:val="hybridMultilevel"/>
    <w:tmpl w:val="CBE81640"/>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4BF280A"/>
    <w:multiLevelType w:val="multilevel"/>
    <w:tmpl w:val="652A6AC6"/>
    <w:styleLink w:val="Style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4961FA"/>
    <w:multiLevelType w:val="hybridMultilevel"/>
    <w:tmpl w:val="F5020FDC"/>
    <w:lvl w:ilvl="0" w:tplc="0402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1790" w:hanging="360"/>
      </w:pPr>
      <w:rPr>
        <w:rFonts w:ascii="Wingdings" w:hAnsi="Wingdings" w:hint="default"/>
      </w:rPr>
    </w:lvl>
    <w:lvl w:ilvl="3" w:tplc="08090001" w:tentative="1">
      <w:start w:val="1"/>
      <w:numFmt w:val="bullet"/>
      <w:lvlText w:val=""/>
      <w:lvlJc w:val="left"/>
      <w:pPr>
        <w:ind w:left="2510" w:hanging="360"/>
      </w:pPr>
      <w:rPr>
        <w:rFonts w:ascii="Symbol" w:hAnsi="Symbol" w:hint="default"/>
      </w:rPr>
    </w:lvl>
    <w:lvl w:ilvl="4" w:tplc="08090003" w:tentative="1">
      <w:start w:val="1"/>
      <w:numFmt w:val="bullet"/>
      <w:lvlText w:val="o"/>
      <w:lvlJc w:val="left"/>
      <w:pPr>
        <w:ind w:left="3230" w:hanging="360"/>
      </w:pPr>
      <w:rPr>
        <w:rFonts w:ascii="Courier New" w:hAnsi="Courier New" w:cs="Courier New" w:hint="default"/>
      </w:rPr>
    </w:lvl>
    <w:lvl w:ilvl="5" w:tplc="08090005" w:tentative="1">
      <w:start w:val="1"/>
      <w:numFmt w:val="bullet"/>
      <w:lvlText w:val=""/>
      <w:lvlJc w:val="left"/>
      <w:pPr>
        <w:ind w:left="3950" w:hanging="360"/>
      </w:pPr>
      <w:rPr>
        <w:rFonts w:ascii="Wingdings" w:hAnsi="Wingdings" w:hint="default"/>
      </w:rPr>
    </w:lvl>
    <w:lvl w:ilvl="6" w:tplc="08090001" w:tentative="1">
      <w:start w:val="1"/>
      <w:numFmt w:val="bullet"/>
      <w:lvlText w:val=""/>
      <w:lvlJc w:val="left"/>
      <w:pPr>
        <w:ind w:left="4670" w:hanging="360"/>
      </w:pPr>
      <w:rPr>
        <w:rFonts w:ascii="Symbol" w:hAnsi="Symbol" w:hint="default"/>
      </w:rPr>
    </w:lvl>
    <w:lvl w:ilvl="7" w:tplc="08090003" w:tentative="1">
      <w:start w:val="1"/>
      <w:numFmt w:val="bullet"/>
      <w:lvlText w:val="o"/>
      <w:lvlJc w:val="left"/>
      <w:pPr>
        <w:ind w:left="5390" w:hanging="360"/>
      </w:pPr>
      <w:rPr>
        <w:rFonts w:ascii="Courier New" w:hAnsi="Courier New" w:cs="Courier New" w:hint="default"/>
      </w:rPr>
    </w:lvl>
    <w:lvl w:ilvl="8" w:tplc="08090005" w:tentative="1">
      <w:start w:val="1"/>
      <w:numFmt w:val="bullet"/>
      <w:lvlText w:val=""/>
      <w:lvlJc w:val="left"/>
      <w:pPr>
        <w:ind w:left="6110" w:hanging="360"/>
      </w:pPr>
      <w:rPr>
        <w:rFonts w:ascii="Wingdings" w:hAnsi="Wingdings" w:hint="default"/>
      </w:rPr>
    </w:lvl>
  </w:abstractNum>
  <w:abstractNum w:abstractNumId="22">
    <w:nsid w:val="49F620C0"/>
    <w:multiLevelType w:val="multilevel"/>
    <w:tmpl w:val="2368BA3A"/>
    <w:styleLink w:val="Style3"/>
    <w:lvl w:ilvl="0">
      <w:start w:val="1"/>
      <w:numFmt w:val="decimal"/>
      <w:lvlText w:val="%1."/>
      <w:lvlJc w:val="left"/>
      <w:pPr>
        <w:ind w:left="720" w:hanging="360"/>
      </w:pPr>
      <w:rPr>
        <w:rFonts w:hint="default"/>
      </w:rPr>
    </w:lvl>
    <w:lvl w:ilvl="1">
      <w:start w:val="1"/>
      <w:numFmt w:val="decimal"/>
      <w:lvlText w:val="5.%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B314C86"/>
    <w:multiLevelType w:val="multilevel"/>
    <w:tmpl w:val="58647264"/>
    <w:lvl w:ilvl="0">
      <w:start w:val="3"/>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24">
    <w:nsid w:val="4B4F47F1"/>
    <w:multiLevelType w:val="hybridMultilevel"/>
    <w:tmpl w:val="40C402A0"/>
    <w:lvl w:ilvl="0" w:tplc="08341450">
      <w:start w:val="1"/>
      <w:numFmt w:val="decimal"/>
      <w:pStyle w:val="ListNumber"/>
      <w:lvlText w:val="%1."/>
      <w:lvlJc w:val="left"/>
      <w:pPr>
        <w:ind w:left="720" w:hanging="360"/>
      </w:pPr>
      <w:rPr>
        <w:rFonts w:ascii="Times New Roman" w:hAnsi="Times New Roman" w:cs="Times New Roman" w:hint="default"/>
        <w:b w:val="0"/>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C1758A8"/>
    <w:multiLevelType w:val="hybridMultilevel"/>
    <w:tmpl w:val="C17A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E1A7CDA"/>
    <w:multiLevelType w:val="hybridMultilevel"/>
    <w:tmpl w:val="31F6242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nsid w:val="51E21C3A"/>
    <w:multiLevelType w:val="hybridMultilevel"/>
    <w:tmpl w:val="752E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F32A91"/>
    <w:multiLevelType w:val="hybridMultilevel"/>
    <w:tmpl w:val="9D124018"/>
    <w:lvl w:ilvl="0" w:tplc="3A08C2D4">
      <w:start w:val="1"/>
      <w:numFmt w:val="decimal"/>
      <w:pStyle w:val="21"/>
      <w:lvlText w:val="%1."/>
      <w:lvlJc w:val="left"/>
      <w:pPr>
        <w:ind w:left="786"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9">
    <w:nsid w:val="57F46C9A"/>
    <w:multiLevelType w:val="hybridMultilevel"/>
    <w:tmpl w:val="F57AFF3E"/>
    <w:lvl w:ilvl="0" w:tplc="3146B686">
      <w:start w:val="1"/>
      <w:numFmt w:val="bullet"/>
      <w:pStyle w:val="ListBullet2"/>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0">
    <w:nsid w:val="58545580"/>
    <w:multiLevelType w:val="multilevel"/>
    <w:tmpl w:val="A8C8807C"/>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2.2.%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1">
    <w:nsid w:val="58B71CA4"/>
    <w:multiLevelType w:val="hybridMultilevel"/>
    <w:tmpl w:val="436CF2F0"/>
    <w:lvl w:ilvl="0" w:tplc="6C66DF5A">
      <w:start w:val="1"/>
      <w:numFmt w:val="decimal"/>
      <w:lvlText w:val="2.3.%1."/>
      <w:lvlJc w:val="left"/>
      <w:pPr>
        <w:ind w:left="1495" w:hanging="360"/>
      </w:pPr>
      <w:rPr>
        <w:rFonts w:hint="default"/>
        <w:b/>
      </w:rPr>
    </w:lvl>
    <w:lvl w:ilvl="1" w:tplc="FA7C25CE">
      <w:start w:val="1"/>
      <w:numFmt w:val="decimal"/>
      <w:lvlText w:val="(%2)"/>
      <w:lvlJc w:val="left"/>
      <w:pPr>
        <w:ind w:left="1894" w:hanging="465"/>
      </w:pPr>
      <w:rPr>
        <w:rFonts w:hint="default"/>
      </w:rPr>
    </w:lvl>
    <w:lvl w:ilvl="2" w:tplc="A972E68A" w:tentative="1">
      <w:start w:val="1"/>
      <w:numFmt w:val="lowerRoman"/>
      <w:lvlText w:val="%3."/>
      <w:lvlJc w:val="right"/>
      <w:pPr>
        <w:ind w:left="2509" w:hanging="180"/>
      </w:pPr>
    </w:lvl>
    <w:lvl w:ilvl="3" w:tplc="D20818AC" w:tentative="1">
      <w:start w:val="1"/>
      <w:numFmt w:val="decimal"/>
      <w:lvlText w:val="%4."/>
      <w:lvlJc w:val="left"/>
      <w:pPr>
        <w:ind w:left="3229" w:hanging="360"/>
      </w:pPr>
    </w:lvl>
    <w:lvl w:ilvl="4" w:tplc="D4ECF85C" w:tentative="1">
      <w:start w:val="1"/>
      <w:numFmt w:val="lowerLetter"/>
      <w:lvlText w:val="%5."/>
      <w:lvlJc w:val="left"/>
      <w:pPr>
        <w:ind w:left="3949" w:hanging="360"/>
      </w:pPr>
    </w:lvl>
    <w:lvl w:ilvl="5" w:tplc="AAF4DEFA" w:tentative="1">
      <w:start w:val="1"/>
      <w:numFmt w:val="lowerRoman"/>
      <w:lvlText w:val="%6."/>
      <w:lvlJc w:val="right"/>
      <w:pPr>
        <w:ind w:left="4669" w:hanging="180"/>
      </w:pPr>
    </w:lvl>
    <w:lvl w:ilvl="6" w:tplc="C9207378" w:tentative="1">
      <w:start w:val="1"/>
      <w:numFmt w:val="decimal"/>
      <w:lvlText w:val="%7."/>
      <w:lvlJc w:val="left"/>
      <w:pPr>
        <w:ind w:left="5389" w:hanging="360"/>
      </w:pPr>
    </w:lvl>
    <w:lvl w:ilvl="7" w:tplc="1DC2DD1A" w:tentative="1">
      <w:start w:val="1"/>
      <w:numFmt w:val="lowerLetter"/>
      <w:lvlText w:val="%8."/>
      <w:lvlJc w:val="left"/>
      <w:pPr>
        <w:ind w:left="6109" w:hanging="360"/>
      </w:pPr>
    </w:lvl>
    <w:lvl w:ilvl="8" w:tplc="CCA0CCFC" w:tentative="1">
      <w:start w:val="1"/>
      <w:numFmt w:val="lowerRoman"/>
      <w:lvlText w:val="%9."/>
      <w:lvlJc w:val="right"/>
      <w:pPr>
        <w:ind w:left="6829" w:hanging="180"/>
      </w:pPr>
    </w:lvl>
  </w:abstractNum>
  <w:abstractNum w:abstractNumId="32">
    <w:nsid w:val="5B010835"/>
    <w:multiLevelType w:val="multilevel"/>
    <w:tmpl w:val="0402001F"/>
    <w:lvl w:ilvl="0">
      <w:start w:val="1"/>
      <w:numFmt w:val="decimal"/>
      <w:lvlText w:val="%1."/>
      <w:lvlJc w:val="left"/>
      <w:pPr>
        <w:ind w:left="360" w:hanging="360"/>
      </w:pPr>
      <w:rPr>
        <w:b/>
        <w:bCs/>
        <w:i w:val="0"/>
        <w:iCs w:val="0"/>
        <w:smallCaps w:val="0"/>
        <w:strike w:val="0"/>
        <w:dstrike w:val="0"/>
        <w:color w:val="454146"/>
        <w:spacing w:val="0"/>
        <w:w w:val="100"/>
        <w:position w:val="0"/>
        <w:sz w:val="24"/>
        <w:szCs w:val="24"/>
        <w:u w:val="none"/>
        <w:effect w:val="none"/>
        <w:lang w:val="bg-BG" w:eastAsia="bg-BG" w:bidi="bg-BG"/>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nsid w:val="5DBC3B1B"/>
    <w:multiLevelType w:val="hybridMultilevel"/>
    <w:tmpl w:val="B99870AC"/>
    <w:lvl w:ilvl="0" w:tplc="3E00E6CC">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nsid w:val="5DF70584"/>
    <w:multiLevelType w:val="hybridMultilevel"/>
    <w:tmpl w:val="B2B66B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5EAD6433"/>
    <w:multiLevelType w:val="hybridMultilevel"/>
    <w:tmpl w:val="72129EB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051446F"/>
    <w:multiLevelType w:val="multilevel"/>
    <w:tmpl w:val="69207284"/>
    <w:styleLink w:val="Style6"/>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8">
    <w:nsid w:val="6206394F"/>
    <w:multiLevelType w:val="hybridMultilevel"/>
    <w:tmpl w:val="CD14F986"/>
    <w:lvl w:ilvl="0" w:tplc="4A1ED47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9">
    <w:nsid w:val="63EE6CD1"/>
    <w:multiLevelType w:val="multilevel"/>
    <w:tmpl w:val="AA203498"/>
    <w:lvl w:ilvl="0">
      <w:start w:val="1"/>
      <w:numFmt w:val="decimal"/>
      <w:pStyle w:val="razdeli"/>
      <w:lvlText w:val="%1."/>
      <w:lvlJc w:val="left"/>
      <w:pPr>
        <w:ind w:left="660" w:hanging="660"/>
      </w:pPr>
      <w:rPr>
        <w:rFonts w:hint="default"/>
      </w:rPr>
    </w:lvl>
    <w:lvl w:ilvl="1">
      <w:start w:val="2"/>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59848FC"/>
    <w:multiLevelType w:val="hybridMultilevel"/>
    <w:tmpl w:val="72AEE694"/>
    <w:lvl w:ilvl="0" w:tplc="04020001">
      <w:start w:val="1"/>
      <w:numFmt w:val="bullet"/>
      <w:lvlText w:val=""/>
      <w:lvlJc w:val="left"/>
      <w:pPr>
        <w:ind w:left="876" w:hanging="360"/>
      </w:pPr>
      <w:rPr>
        <w:rFonts w:ascii="Symbol" w:hAnsi="Symbol" w:hint="default"/>
      </w:rPr>
    </w:lvl>
    <w:lvl w:ilvl="1" w:tplc="04020003" w:tentative="1">
      <w:start w:val="1"/>
      <w:numFmt w:val="bullet"/>
      <w:lvlText w:val="o"/>
      <w:lvlJc w:val="left"/>
      <w:pPr>
        <w:ind w:left="1596" w:hanging="360"/>
      </w:pPr>
      <w:rPr>
        <w:rFonts w:ascii="Courier New" w:hAnsi="Courier New" w:cs="Courier New" w:hint="default"/>
      </w:rPr>
    </w:lvl>
    <w:lvl w:ilvl="2" w:tplc="04020005" w:tentative="1">
      <w:start w:val="1"/>
      <w:numFmt w:val="bullet"/>
      <w:lvlText w:val=""/>
      <w:lvlJc w:val="left"/>
      <w:pPr>
        <w:ind w:left="2316" w:hanging="360"/>
      </w:pPr>
      <w:rPr>
        <w:rFonts w:ascii="Wingdings" w:hAnsi="Wingdings" w:hint="default"/>
      </w:rPr>
    </w:lvl>
    <w:lvl w:ilvl="3" w:tplc="04020001" w:tentative="1">
      <w:start w:val="1"/>
      <w:numFmt w:val="bullet"/>
      <w:lvlText w:val=""/>
      <w:lvlJc w:val="left"/>
      <w:pPr>
        <w:ind w:left="3036" w:hanging="360"/>
      </w:pPr>
      <w:rPr>
        <w:rFonts w:ascii="Symbol" w:hAnsi="Symbol" w:hint="default"/>
      </w:rPr>
    </w:lvl>
    <w:lvl w:ilvl="4" w:tplc="04020003" w:tentative="1">
      <w:start w:val="1"/>
      <w:numFmt w:val="bullet"/>
      <w:lvlText w:val="o"/>
      <w:lvlJc w:val="left"/>
      <w:pPr>
        <w:ind w:left="3756" w:hanging="360"/>
      </w:pPr>
      <w:rPr>
        <w:rFonts w:ascii="Courier New" w:hAnsi="Courier New" w:cs="Courier New" w:hint="default"/>
      </w:rPr>
    </w:lvl>
    <w:lvl w:ilvl="5" w:tplc="04020005" w:tentative="1">
      <w:start w:val="1"/>
      <w:numFmt w:val="bullet"/>
      <w:lvlText w:val=""/>
      <w:lvlJc w:val="left"/>
      <w:pPr>
        <w:ind w:left="4476" w:hanging="360"/>
      </w:pPr>
      <w:rPr>
        <w:rFonts w:ascii="Wingdings" w:hAnsi="Wingdings" w:hint="default"/>
      </w:rPr>
    </w:lvl>
    <w:lvl w:ilvl="6" w:tplc="04020001" w:tentative="1">
      <w:start w:val="1"/>
      <w:numFmt w:val="bullet"/>
      <w:lvlText w:val=""/>
      <w:lvlJc w:val="left"/>
      <w:pPr>
        <w:ind w:left="5196" w:hanging="360"/>
      </w:pPr>
      <w:rPr>
        <w:rFonts w:ascii="Symbol" w:hAnsi="Symbol" w:hint="default"/>
      </w:rPr>
    </w:lvl>
    <w:lvl w:ilvl="7" w:tplc="04020003" w:tentative="1">
      <w:start w:val="1"/>
      <w:numFmt w:val="bullet"/>
      <w:lvlText w:val="o"/>
      <w:lvlJc w:val="left"/>
      <w:pPr>
        <w:ind w:left="5916" w:hanging="360"/>
      </w:pPr>
      <w:rPr>
        <w:rFonts w:ascii="Courier New" w:hAnsi="Courier New" w:cs="Courier New" w:hint="default"/>
      </w:rPr>
    </w:lvl>
    <w:lvl w:ilvl="8" w:tplc="04020005" w:tentative="1">
      <w:start w:val="1"/>
      <w:numFmt w:val="bullet"/>
      <w:lvlText w:val=""/>
      <w:lvlJc w:val="left"/>
      <w:pPr>
        <w:ind w:left="6636" w:hanging="360"/>
      </w:pPr>
      <w:rPr>
        <w:rFonts w:ascii="Wingdings" w:hAnsi="Wingdings" w:hint="default"/>
      </w:rPr>
    </w:lvl>
  </w:abstractNum>
  <w:abstractNum w:abstractNumId="41">
    <w:nsid w:val="67ED44AA"/>
    <w:multiLevelType w:val="multilevel"/>
    <w:tmpl w:val="F52C4BD0"/>
    <w:styleLink w:val="Style5"/>
    <w:lvl w:ilvl="0">
      <w:start w:val="1"/>
      <w:numFmt w:val="decimal"/>
      <w:lvlText w:val="%1."/>
      <w:lvlJc w:val="left"/>
      <w:pPr>
        <w:ind w:left="720" w:hanging="360"/>
      </w:pPr>
      <w:rPr>
        <w:rFonts w:ascii="Times New Roman" w:hAnsi="Times New Roman" w:hint="default"/>
        <w:color w:val="auto"/>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3">
    <w:nsid w:val="75B57C0D"/>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4">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7B8A2FB1"/>
    <w:multiLevelType w:val="multilevel"/>
    <w:tmpl w:val="17BCFC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BC7625A"/>
    <w:multiLevelType w:val="multilevel"/>
    <w:tmpl w:val="0402001D"/>
    <w:styleLink w:val="Styl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7D9336F1"/>
    <w:multiLevelType w:val="hybridMultilevel"/>
    <w:tmpl w:val="D4F6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5"/>
  </w:num>
  <w:num w:numId="4">
    <w:abstractNumId w:val="17"/>
  </w:num>
  <w:num w:numId="5">
    <w:abstractNumId w:val="46"/>
  </w:num>
  <w:num w:numId="6">
    <w:abstractNumId w:val="22"/>
  </w:num>
  <w:num w:numId="7">
    <w:abstractNumId w:val="8"/>
  </w:num>
  <w:num w:numId="8">
    <w:abstractNumId w:val="41"/>
  </w:num>
  <w:num w:numId="9">
    <w:abstractNumId w:val="37"/>
  </w:num>
  <w:num w:numId="10">
    <w:abstractNumId w:val="1"/>
  </w:num>
  <w:num w:numId="11">
    <w:abstractNumId w:val="20"/>
  </w:num>
  <w:num w:numId="12">
    <w:abstractNumId w:val="33"/>
    <w:lvlOverride w:ilvl="0">
      <w:startOverride w:val="1"/>
    </w:lvlOverride>
  </w:num>
  <w:num w:numId="13">
    <w:abstractNumId w:val="19"/>
    <w:lvlOverride w:ilvl="0">
      <w:startOverride w:val="1"/>
    </w:lvlOverride>
  </w:num>
  <w:num w:numId="14">
    <w:abstractNumId w:val="11"/>
  </w:num>
  <w:num w:numId="15">
    <w:abstractNumId w:val="12"/>
  </w:num>
  <w:num w:numId="16">
    <w:abstractNumId w:val="23"/>
  </w:num>
  <w:num w:numId="17">
    <w:abstractNumId w:val="29"/>
  </w:num>
  <w:num w:numId="18">
    <w:abstractNumId w:val="24"/>
  </w:num>
  <w:num w:numId="19">
    <w:abstractNumId w:val="3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44"/>
  </w:num>
  <w:num w:numId="26">
    <w:abstractNumId w:val="28"/>
    <w:lvlOverride w:ilvl="0">
      <w:startOverride w:val="1"/>
    </w:lvlOverride>
  </w:num>
  <w:num w:numId="27">
    <w:abstractNumId w:val="31"/>
  </w:num>
  <w:num w:numId="28">
    <w:abstractNumId w:val="45"/>
  </w:num>
  <w:num w:numId="29">
    <w:abstractNumId w:val="36"/>
  </w:num>
  <w:num w:numId="30">
    <w:abstractNumId w:val="26"/>
  </w:num>
  <w:num w:numId="31">
    <w:abstractNumId w:val="5"/>
  </w:num>
  <w:num w:numId="32">
    <w:abstractNumId w:val="7"/>
  </w:num>
  <w:num w:numId="33">
    <w:abstractNumId w:val="32"/>
  </w:num>
  <w:num w:numId="34">
    <w:abstractNumId w:val="25"/>
  </w:num>
  <w:num w:numId="35">
    <w:abstractNumId w:val="27"/>
  </w:num>
  <w:num w:numId="36">
    <w:abstractNumId w:val="4"/>
  </w:num>
  <w:num w:numId="37">
    <w:abstractNumId w:val="18"/>
  </w:num>
  <w:num w:numId="38">
    <w:abstractNumId w:val="21"/>
  </w:num>
  <w:num w:numId="39">
    <w:abstractNumId w:val="10"/>
  </w:num>
  <w:num w:numId="40">
    <w:abstractNumId w:val="40"/>
  </w:num>
  <w:num w:numId="41">
    <w:abstractNumId w:val="47"/>
  </w:num>
  <w:num w:numId="42">
    <w:abstractNumId w:val="9"/>
  </w:num>
  <w:num w:numId="43">
    <w:abstractNumId w:val="43"/>
  </w:num>
  <w:num w:numId="44">
    <w:abstractNumId w:val="16"/>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42"/>
  </w:num>
  <w:num w:numId="48">
    <w:abstractNumId w:val="38"/>
  </w:num>
  <w:num w:numId="49">
    <w:abstractNumId w:val="13"/>
  </w:num>
  <w:num w:numId="50">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hideSpelling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99"/>
    <w:rsid w:val="00001D00"/>
    <w:rsid w:val="0000337A"/>
    <w:rsid w:val="0000386E"/>
    <w:rsid w:val="0000476B"/>
    <w:rsid w:val="000047C8"/>
    <w:rsid w:val="00006794"/>
    <w:rsid w:val="00006D2D"/>
    <w:rsid w:val="00007434"/>
    <w:rsid w:val="00007FC7"/>
    <w:rsid w:val="0001114D"/>
    <w:rsid w:val="000118C4"/>
    <w:rsid w:val="00012DF2"/>
    <w:rsid w:val="00013EFD"/>
    <w:rsid w:val="000152FA"/>
    <w:rsid w:val="000160AE"/>
    <w:rsid w:val="00016B3F"/>
    <w:rsid w:val="0001797E"/>
    <w:rsid w:val="00017D9B"/>
    <w:rsid w:val="00017E77"/>
    <w:rsid w:val="0002109D"/>
    <w:rsid w:val="00021529"/>
    <w:rsid w:val="000233BE"/>
    <w:rsid w:val="000239E6"/>
    <w:rsid w:val="00023A81"/>
    <w:rsid w:val="00024093"/>
    <w:rsid w:val="0002426C"/>
    <w:rsid w:val="000245FA"/>
    <w:rsid w:val="000264C2"/>
    <w:rsid w:val="00031351"/>
    <w:rsid w:val="000319BE"/>
    <w:rsid w:val="0003201E"/>
    <w:rsid w:val="000328F7"/>
    <w:rsid w:val="000331FA"/>
    <w:rsid w:val="000341A7"/>
    <w:rsid w:val="000348A5"/>
    <w:rsid w:val="00034957"/>
    <w:rsid w:val="000350A7"/>
    <w:rsid w:val="00035F13"/>
    <w:rsid w:val="00036919"/>
    <w:rsid w:val="00037DBB"/>
    <w:rsid w:val="00040F2A"/>
    <w:rsid w:val="0004256F"/>
    <w:rsid w:val="00042B55"/>
    <w:rsid w:val="0004350D"/>
    <w:rsid w:val="00043D61"/>
    <w:rsid w:val="000468C5"/>
    <w:rsid w:val="00046DEC"/>
    <w:rsid w:val="0005063E"/>
    <w:rsid w:val="00050654"/>
    <w:rsid w:val="00051FC5"/>
    <w:rsid w:val="00053906"/>
    <w:rsid w:val="000539E3"/>
    <w:rsid w:val="00053D87"/>
    <w:rsid w:val="00054036"/>
    <w:rsid w:val="000543B9"/>
    <w:rsid w:val="00055218"/>
    <w:rsid w:val="00055FA6"/>
    <w:rsid w:val="00056674"/>
    <w:rsid w:val="00056F2A"/>
    <w:rsid w:val="000572DF"/>
    <w:rsid w:val="000604C2"/>
    <w:rsid w:val="000604E2"/>
    <w:rsid w:val="00061AB0"/>
    <w:rsid w:val="00061C2B"/>
    <w:rsid w:val="00062BC8"/>
    <w:rsid w:val="000651E8"/>
    <w:rsid w:val="000659C8"/>
    <w:rsid w:val="00065D87"/>
    <w:rsid w:val="00065DE7"/>
    <w:rsid w:val="00067B45"/>
    <w:rsid w:val="00067D4D"/>
    <w:rsid w:val="00071DE2"/>
    <w:rsid w:val="000727F8"/>
    <w:rsid w:val="00073679"/>
    <w:rsid w:val="00074E43"/>
    <w:rsid w:val="00077871"/>
    <w:rsid w:val="0008279E"/>
    <w:rsid w:val="00082D28"/>
    <w:rsid w:val="00084CA9"/>
    <w:rsid w:val="00087505"/>
    <w:rsid w:val="0008791A"/>
    <w:rsid w:val="00090370"/>
    <w:rsid w:val="00090A4D"/>
    <w:rsid w:val="00090B5F"/>
    <w:rsid w:val="0009137A"/>
    <w:rsid w:val="00091897"/>
    <w:rsid w:val="000929A8"/>
    <w:rsid w:val="00092F3B"/>
    <w:rsid w:val="000945F8"/>
    <w:rsid w:val="00094C33"/>
    <w:rsid w:val="000A08DB"/>
    <w:rsid w:val="000A0D37"/>
    <w:rsid w:val="000A1134"/>
    <w:rsid w:val="000A1A93"/>
    <w:rsid w:val="000A434F"/>
    <w:rsid w:val="000A4520"/>
    <w:rsid w:val="000A594C"/>
    <w:rsid w:val="000A5F0C"/>
    <w:rsid w:val="000A64BC"/>
    <w:rsid w:val="000A6A93"/>
    <w:rsid w:val="000A6CC1"/>
    <w:rsid w:val="000A7E12"/>
    <w:rsid w:val="000B02E5"/>
    <w:rsid w:val="000B0608"/>
    <w:rsid w:val="000B2372"/>
    <w:rsid w:val="000B2B49"/>
    <w:rsid w:val="000B5112"/>
    <w:rsid w:val="000B6169"/>
    <w:rsid w:val="000B6B67"/>
    <w:rsid w:val="000C38F6"/>
    <w:rsid w:val="000C5C01"/>
    <w:rsid w:val="000C61A1"/>
    <w:rsid w:val="000C6255"/>
    <w:rsid w:val="000C63CF"/>
    <w:rsid w:val="000C70DC"/>
    <w:rsid w:val="000D111F"/>
    <w:rsid w:val="000D12D2"/>
    <w:rsid w:val="000D1B8D"/>
    <w:rsid w:val="000D23E4"/>
    <w:rsid w:val="000D5000"/>
    <w:rsid w:val="000D5707"/>
    <w:rsid w:val="000D70F6"/>
    <w:rsid w:val="000D7773"/>
    <w:rsid w:val="000D78CC"/>
    <w:rsid w:val="000E188B"/>
    <w:rsid w:val="000E1B44"/>
    <w:rsid w:val="000E5427"/>
    <w:rsid w:val="000E78CB"/>
    <w:rsid w:val="000E7E60"/>
    <w:rsid w:val="000F00C8"/>
    <w:rsid w:val="000F08A6"/>
    <w:rsid w:val="000F15D5"/>
    <w:rsid w:val="000F2091"/>
    <w:rsid w:val="000F304E"/>
    <w:rsid w:val="000F3B8A"/>
    <w:rsid w:val="000F42BF"/>
    <w:rsid w:val="000F49DB"/>
    <w:rsid w:val="000F5355"/>
    <w:rsid w:val="000F6273"/>
    <w:rsid w:val="000F7546"/>
    <w:rsid w:val="00100EED"/>
    <w:rsid w:val="00102EA7"/>
    <w:rsid w:val="0010360F"/>
    <w:rsid w:val="001040BE"/>
    <w:rsid w:val="001060F0"/>
    <w:rsid w:val="001073AC"/>
    <w:rsid w:val="0010785A"/>
    <w:rsid w:val="0011157F"/>
    <w:rsid w:val="001122E0"/>
    <w:rsid w:val="00113C83"/>
    <w:rsid w:val="00113C8B"/>
    <w:rsid w:val="00114757"/>
    <w:rsid w:val="00116666"/>
    <w:rsid w:val="0011691A"/>
    <w:rsid w:val="00117294"/>
    <w:rsid w:val="0012038D"/>
    <w:rsid w:val="00120B0B"/>
    <w:rsid w:val="001215AD"/>
    <w:rsid w:val="001219EE"/>
    <w:rsid w:val="00123022"/>
    <w:rsid w:val="00124709"/>
    <w:rsid w:val="001251EB"/>
    <w:rsid w:val="00126C5C"/>
    <w:rsid w:val="0013121E"/>
    <w:rsid w:val="0013151C"/>
    <w:rsid w:val="00131E08"/>
    <w:rsid w:val="001335E7"/>
    <w:rsid w:val="00133FB7"/>
    <w:rsid w:val="00134B3B"/>
    <w:rsid w:val="00135124"/>
    <w:rsid w:val="00136583"/>
    <w:rsid w:val="00140C02"/>
    <w:rsid w:val="00141811"/>
    <w:rsid w:val="00141E0D"/>
    <w:rsid w:val="001438EE"/>
    <w:rsid w:val="00144569"/>
    <w:rsid w:val="00145314"/>
    <w:rsid w:val="00146D51"/>
    <w:rsid w:val="00151BB7"/>
    <w:rsid w:val="00151F1C"/>
    <w:rsid w:val="00154715"/>
    <w:rsid w:val="00155BAC"/>
    <w:rsid w:val="001605DB"/>
    <w:rsid w:val="00160751"/>
    <w:rsid w:val="00161510"/>
    <w:rsid w:val="00162179"/>
    <w:rsid w:val="00162BA1"/>
    <w:rsid w:val="00162F4D"/>
    <w:rsid w:val="00166AE0"/>
    <w:rsid w:val="00167F97"/>
    <w:rsid w:val="0017000C"/>
    <w:rsid w:val="00174730"/>
    <w:rsid w:val="00174D69"/>
    <w:rsid w:val="001751CC"/>
    <w:rsid w:val="00176916"/>
    <w:rsid w:val="00176A64"/>
    <w:rsid w:val="00180ACE"/>
    <w:rsid w:val="00180AD5"/>
    <w:rsid w:val="00180C39"/>
    <w:rsid w:val="001819E4"/>
    <w:rsid w:val="00182F35"/>
    <w:rsid w:val="00183B33"/>
    <w:rsid w:val="001843E2"/>
    <w:rsid w:val="00184891"/>
    <w:rsid w:val="001871FF"/>
    <w:rsid w:val="00187553"/>
    <w:rsid w:val="001876DB"/>
    <w:rsid w:val="00187F2D"/>
    <w:rsid w:val="0019098E"/>
    <w:rsid w:val="001927BE"/>
    <w:rsid w:val="001936CF"/>
    <w:rsid w:val="0019398F"/>
    <w:rsid w:val="00193FD5"/>
    <w:rsid w:val="00195ECE"/>
    <w:rsid w:val="001965F1"/>
    <w:rsid w:val="001966A0"/>
    <w:rsid w:val="00197000"/>
    <w:rsid w:val="00197EE2"/>
    <w:rsid w:val="001A2698"/>
    <w:rsid w:val="001A2982"/>
    <w:rsid w:val="001A336A"/>
    <w:rsid w:val="001A37E9"/>
    <w:rsid w:val="001A41CB"/>
    <w:rsid w:val="001A4678"/>
    <w:rsid w:val="001A4B07"/>
    <w:rsid w:val="001A5574"/>
    <w:rsid w:val="001A7D27"/>
    <w:rsid w:val="001B24D5"/>
    <w:rsid w:val="001B2BBF"/>
    <w:rsid w:val="001B2F7F"/>
    <w:rsid w:val="001B31E6"/>
    <w:rsid w:val="001B45B4"/>
    <w:rsid w:val="001B5410"/>
    <w:rsid w:val="001B6E15"/>
    <w:rsid w:val="001B7B58"/>
    <w:rsid w:val="001C038C"/>
    <w:rsid w:val="001C0FB3"/>
    <w:rsid w:val="001C20C3"/>
    <w:rsid w:val="001C24A1"/>
    <w:rsid w:val="001C26C7"/>
    <w:rsid w:val="001C36BB"/>
    <w:rsid w:val="001C39C5"/>
    <w:rsid w:val="001C40ED"/>
    <w:rsid w:val="001C4C01"/>
    <w:rsid w:val="001C5B83"/>
    <w:rsid w:val="001C6C65"/>
    <w:rsid w:val="001C6ED1"/>
    <w:rsid w:val="001D02FC"/>
    <w:rsid w:val="001D2743"/>
    <w:rsid w:val="001D2AC1"/>
    <w:rsid w:val="001D2C04"/>
    <w:rsid w:val="001D2EB8"/>
    <w:rsid w:val="001D2F4A"/>
    <w:rsid w:val="001D494A"/>
    <w:rsid w:val="001D5C4D"/>
    <w:rsid w:val="001E2613"/>
    <w:rsid w:val="001E3022"/>
    <w:rsid w:val="001E37D8"/>
    <w:rsid w:val="001E47FE"/>
    <w:rsid w:val="001E4A37"/>
    <w:rsid w:val="001E4F24"/>
    <w:rsid w:val="001E6D7F"/>
    <w:rsid w:val="001F075A"/>
    <w:rsid w:val="001F0E9E"/>
    <w:rsid w:val="001F15E7"/>
    <w:rsid w:val="001F1609"/>
    <w:rsid w:val="001F20CC"/>
    <w:rsid w:val="001F4BA2"/>
    <w:rsid w:val="001F6178"/>
    <w:rsid w:val="001F6B18"/>
    <w:rsid w:val="00200BD0"/>
    <w:rsid w:val="00201D61"/>
    <w:rsid w:val="00202915"/>
    <w:rsid w:val="002031C0"/>
    <w:rsid w:val="00203A3D"/>
    <w:rsid w:val="00206469"/>
    <w:rsid w:val="00206C66"/>
    <w:rsid w:val="00210274"/>
    <w:rsid w:val="0021050A"/>
    <w:rsid w:val="00212C62"/>
    <w:rsid w:val="00213283"/>
    <w:rsid w:val="00214399"/>
    <w:rsid w:val="002149F7"/>
    <w:rsid w:val="002158E5"/>
    <w:rsid w:val="00215954"/>
    <w:rsid w:val="00216EFD"/>
    <w:rsid w:val="0022035F"/>
    <w:rsid w:val="0022183E"/>
    <w:rsid w:val="00221DBC"/>
    <w:rsid w:val="0022382B"/>
    <w:rsid w:val="0022609F"/>
    <w:rsid w:val="0023028E"/>
    <w:rsid w:val="00230979"/>
    <w:rsid w:val="00230A36"/>
    <w:rsid w:val="0023237D"/>
    <w:rsid w:val="0023243D"/>
    <w:rsid w:val="0023262C"/>
    <w:rsid w:val="002328E3"/>
    <w:rsid w:val="00232FBD"/>
    <w:rsid w:val="002342E2"/>
    <w:rsid w:val="0023432E"/>
    <w:rsid w:val="0023528A"/>
    <w:rsid w:val="002355C1"/>
    <w:rsid w:val="002366F2"/>
    <w:rsid w:val="00240291"/>
    <w:rsid w:val="00241F7D"/>
    <w:rsid w:val="00246165"/>
    <w:rsid w:val="00246EC6"/>
    <w:rsid w:val="00251D76"/>
    <w:rsid w:val="002523E4"/>
    <w:rsid w:val="002539DC"/>
    <w:rsid w:val="00256F7F"/>
    <w:rsid w:val="00257AED"/>
    <w:rsid w:val="00260E9E"/>
    <w:rsid w:val="00261855"/>
    <w:rsid w:val="00262C4C"/>
    <w:rsid w:val="0026304F"/>
    <w:rsid w:val="002635BF"/>
    <w:rsid w:val="002635DF"/>
    <w:rsid w:val="00263890"/>
    <w:rsid w:val="00263A45"/>
    <w:rsid w:val="002643CF"/>
    <w:rsid w:val="00264C35"/>
    <w:rsid w:val="0026521F"/>
    <w:rsid w:val="00267159"/>
    <w:rsid w:val="00267C3A"/>
    <w:rsid w:val="00270064"/>
    <w:rsid w:val="00270DA3"/>
    <w:rsid w:val="00272358"/>
    <w:rsid w:val="00275401"/>
    <w:rsid w:val="002764BB"/>
    <w:rsid w:val="00277EEF"/>
    <w:rsid w:val="0028002A"/>
    <w:rsid w:val="0028174E"/>
    <w:rsid w:val="00281850"/>
    <w:rsid w:val="00281B68"/>
    <w:rsid w:val="00281C9F"/>
    <w:rsid w:val="002822A8"/>
    <w:rsid w:val="0028350E"/>
    <w:rsid w:val="002846DD"/>
    <w:rsid w:val="00284E49"/>
    <w:rsid w:val="0028545D"/>
    <w:rsid w:val="002859E2"/>
    <w:rsid w:val="0028611E"/>
    <w:rsid w:val="00290359"/>
    <w:rsid w:val="00291C26"/>
    <w:rsid w:val="0029293F"/>
    <w:rsid w:val="002929F2"/>
    <w:rsid w:val="00292AC3"/>
    <w:rsid w:val="00293927"/>
    <w:rsid w:val="002957D4"/>
    <w:rsid w:val="00296590"/>
    <w:rsid w:val="002966F1"/>
    <w:rsid w:val="00296CAD"/>
    <w:rsid w:val="00296D59"/>
    <w:rsid w:val="002A1315"/>
    <w:rsid w:val="002A29D5"/>
    <w:rsid w:val="002A54E6"/>
    <w:rsid w:val="002A5EA6"/>
    <w:rsid w:val="002A64D4"/>
    <w:rsid w:val="002A67F7"/>
    <w:rsid w:val="002A71E6"/>
    <w:rsid w:val="002A72C1"/>
    <w:rsid w:val="002A739E"/>
    <w:rsid w:val="002A766B"/>
    <w:rsid w:val="002A7E3A"/>
    <w:rsid w:val="002B2CDA"/>
    <w:rsid w:val="002B3A7E"/>
    <w:rsid w:val="002B4502"/>
    <w:rsid w:val="002B47C1"/>
    <w:rsid w:val="002C045D"/>
    <w:rsid w:val="002C0BFB"/>
    <w:rsid w:val="002C0E74"/>
    <w:rsid w:val="002C28E8"/>
    <w:rsid w:val="002C3670"/>
    <w:rsid w:val="002C4EAC"/>
    <w:rsid w:val="002C59AC"/>
    <w:rsid w:val="002C6F02"/>
    <w:rsid w:val="002D138F"/>
    <w:rsid w:val="002D226B"/>
    <w:rsid w:val="002D2E7F"/>
    <w:rsid w:val="002D4B85"/>
    <w:rsid w:val="002D4C09"/>
    <w:rsid w:val="002D67DB"/>
    <w:rsid w:val="002E00E9"/>
    <w:rsid w:val="002E02A2"/>
    <w:rsid w:val="002E15AE"/>
    <w:rsid w:val="002E1B95"/>
    <w:rsid w:val="002E1C6A"/>
    <w:rsid w:val="002E2A92"/>
    <w:rsid w:val="002E2C7D"/>
    <w:rsid w:val="002E30C0"/>
    <w:rsid w:val="002E4208"/>
    <w:rsid w:val="002E451D"/>
    <w:rsid w:val="002E59F3"/>
    <w:rsid w:val="002E5C0C"/>
    <w:rsid w:val="002E5EEE"/>
    <w:rsid w:val="002E6824"/>
    <w:rsid w:val="002F1A0C"/>
    <w:rsid w:val="002F3599"/>
    <w:rsid w:val="002F4357"/>
    <w:rsid w:val="002F4D8C"/>
    <w:rsid w:val="002F4F04"/>
    <w:rsid w:val="002F64A9"/>
    <w:rsid w:val="002F73BE"/>
    <w:rsid w:val="002F76D4"/>
    <w:rsid w:val="002F7CAA"/>
    <w:rsid w:val="002F7EE4"/>
    <w:rsid w:val="00300195"/>
    <w:rsid w:val="00300800"/>
    <w:rsid w:val="00300FAB"/>
    <w:rsid w:val="0030128E"/>
    <w:rsid w:val="00301CA9"/>
    <w:rsid w:val="00301E58"/>
    <w:rsid w:val="0030342F"/>
    <w:rsid w:val="0031057F"/>
    <w:rsid w:val="00311120"/>
    <w:rsid w:val="0031125F"/>
    <w:rsid w:val="00311450"/>
    <w:rsid w:val="003116C7"/>
    <w:rsid w:val="00312F28"/>
    <w:rsid w:val="0031310E"/>
    <w:rsid w:val="003134EB"/>
    <w:rsid w:val="00314297"/>
    <w:rsid w:val="00316162"/>
    <w:rsid w:val="003161C9"/>
    <w:rsid w:val="003165E2"/>
    <w:rsid w:val="00317518"/>
    <w:rsid w:val="00317625"/>
    <w:rsid w:val="003205F3"/>
    <w:rsid w:val="00324C68"/>
    <w:rsid w:val="00324CDB"/>
    <w:rsid w:val="003256CE"/>
    <w:rsid w:val="00325773"/>
    <w:rsid w:val="00325E20"/>
    <w:rsid w:val="003272FE"/>
    <w:rsid w:val="00327348"/>
    <w:rsid w:val="00330D89"/>
    <w:rsid w:val="00331076"/>
    <w:rsid w:val="00331D2C"/>
    <w:rsid w:val="0033235E"/>
    <w:rsid w:val="003323D9"/>
    <w:rsid w:val="00332A48"/>
    <w:rsid w:val="00332EC3"/>
    <w:rsid w:val="00333981"/>
    <w:rsid w:val="00335861"/>
    <w:rsid w:val="00335D93"/>
    <w:rsid w:val="003368F0"/>
    <w:rsid w:val="00337455"/>
    <w:rsid w:val="003374F5"/>
    <w:rsid w:val="0034053D"/>
    <w:rsid w:val="00340A84"/>
    <w:rsid w:val="003423E4"/>
    <w:rsid w:val="0034391B"/>
    <w:rsid w:val="00344512"/>
    <w:rsid w:val="00345496"/>
    <w:rsid w:val="00346026"/>
    <w:rsid w:val="00346090"/>
    <w:rsid w:val="0034627C"/>
    <w:rsid w:val="00346D02"/>
    <w:rsid w:val="00346F22"/>
    <w:rsid w:val="00346F97"/>
    <w:rsid w:val="003522F0"/>
    <w:rsid w:val="0035289E"/>
    <w:rsid w:val="00353324"/>
    <w:rsid w:val="003544CF"/>
    <w:rsid w:val="003545BF"/>
    <w:rsid w:val="00355090"/>
    <w:rsid w:val="0035559C"/>
    <w:rsid w:val="00356D8D"/>
    <w:rsid w:val="00361ABA"/>
    <w:rsid w:val="00361AF5"/>
    <w:rsid w:val="00362C60"/>
    <w:rsid w:val="00362CF6"/>
    <w:rsid w:val="00363A33"/>
    <w:rsid w:val="00363D16"/>
    <w:rsid w:val="00363DDB"/>
    <w:rsid w:val="00366323"/>
    <w:rsid w:val="0036750B"/>
    <w:rsid w:val="0037032D"/>
    <w:rsid w:val="003714EE"/>
    <w:rsid w:val="0037337A"/>
    <w:rsid w:val="00373B07"/>
    <w:rsid w:val="00374126"/>
    <w:rsid w:val="00374FC4"/>
    <w:rsid w:val="00375288"/>
    <w:rsid w:val="00375444"/>
    <w:rsid w:val="00375576"/>
    <w:rsid w:val="0037639D"/>
    <w:rsid w:val="00377CBF"/>
    <w:rsid w:val="003803CB"/>
    <w:rsid w:val="00381000"/>
    <w:rsid w:val="0038102F"/>
    <w:rsid w:val="00384425"/>
    <w:rsid w:val="00384904"/>
    <w:rsid w:val="00385C70"/>
    <w:rsid w:val="00385D14"/>
    <w:rsid w:val="00386C93"/>
    <w:rsid w:val="003871C1"/>
    <w:rsid w:val="00387831"/>
    <w:rsid w:val="00390408"/>
    <w:rsid w:val="00390483"/>
    <w:rsid w:val="003908C3"/>
    <w:rsid w:val="00390E3C"/>
    <w:rsid w:val="0039350F"/>
    <w:rsid w:val="0039387E"/>
    <w:rsid w:val="00393DD8"/>
    <w:rsid w:val="0039648E"/>
    <w:rsid w:val="00397221"/>
    <w:rsid w:val="003A0D82"/>
    <w:rsid w:val="003A1696"/>
    <w:rsid w:val="003A23E6"/>
    <w:rsid w:val="003A29DF"/>
    <w:rsid w:val="003A4E64"/>
    <w:rsid w:val="003A52D6"/>
    <w:rsid w:val="003A57E8"/>
    <w:rsid w:val="003A6CD1"/>
    <w:rsid w:val="003A7C83"/>
    <w:rsid w:val="003A7E23"/>
    <w:rsid w:val="003B04F0"/>
    <w:rsid w:val="003B09FA"/>
    <w:rsid w:val="003B0E40"/>
    <w:rsid w:val="003B0E63"/>
    <w:rsid w:val="003B1F32"/>
    <w:rsid w:val="003B2566"/>
    <w:rsid w:val="003B2C9A"/>
    <w:rsid w:val="003B327F"/>
    <w:rsid w:val="003C033B"/>
    <w:rsid w:val="003C071A"/>
    <w:rsid w:val="003C0A65"/>
    <w:rsid w:val="003C1193"/>
    <w:rsid w:val="003C2347"/>
    <w:rsid w:val="003C4D94"/>
    <w:rsid w:val="003C5080"/>
    <w:rsid w:val="003C6BF2"/>
    <w:rsid w:val="003C6DF3"/>
    <w:rsid w:val="003D1D2C"/>
    <w:rsid w:val="003D1FF2"/>
    <w:rsid w:val="003D25D4"/>
    <w:rsid w:val="003D3799"/>
    <w:rsid w:val="003D3F64"/>
    <w:rsid w:val="003D5668"/>
    <w:rsid w:val="003D6EC1"/>
    <w:rsid w:val="003E1773"/>
    <w:rsid w:val="003E46EC"/>
    <w:rsid w:val="003E5460"/>
    <w:rsid w:val="003E56C2"/>
    <w:rsid w:val="003E5BE8"/>
    <w:rsid w:val="003E7A81"/>
    <w:rsid w:val="003F0214"/>
    <w:rsid w:val="003F114D"/>
    <w:rsid w:val="003F25FC"/>
    <w:rsid w:val="003F2A7F"/>
    <w:rsid w:val="003F3116"/>
    <w:rsid w:val="003F372D"/>
    <w:rsid w:val="003F6005"/>
    <w:rsid w:val="003F6516"/>
    <w:rsid w:val="003F7367"/>
    <w:rsid w:val="003F7A58"/>
    <w:rsid w:val="00400638"/>
    <w:rsid w:val="00400EFD"/>
    <w:rsid w:val="00401506"/>
    <w:rsid w:val="00401647"/>
    <w:rsid w:val="00401D02"/>
    <w:rsid w:val="0040416B"/>
    <w:rsid w:val="00407DE7"/>
    <w:rsid w:val="00410141"/>
    <w:rsid w:val="00410836"/>
    <w:rsid w:val="00410DEE"/>
    <w:rsid w:val="00411394"/>
    <w:rsid w:val="00411D5A"/>
    <w:rsid w:val="0041296B"/>
    <w:rsid w:val="00412A01"/>
    <w:rsid w:val="0041441C"/>
    <w:rsid w:val="00414600"/>
    <w:rsid w:val="00415B57"/>
    <w:rsid w:val="00416F94"/>
    <w:rsid w:val="00416F9A"/>
    <w:rsid w:val="00417D7B"/>
    <w:rsid w:val="00420241"/>
    <w:rsid w:val="004213B9"/>
    <w:rsid w:val="0042162E"/>
    <w:rsid w:val="004220BB"/>
    <w:rsid w:val="00422662"/>
    <w:rsid w:val="00422948"/>
    <w:rsid w:val="00423D56"/>
    <w:rsid w:val="004247C8"/>
    <w:rsid w:val="0042583A"/>
    <w:rsid w:val="00432273"/>
    <w:rsid w:val="00432846"/>
    <w:rsid w:val="00432BBD"/>
    <w:rsid w:val="0043309B"/>
    <w:rsid w:val="0043336F"/>
    <w:rsid w:val="004334B6"/>
    <w:rsid w:val="004339AA"/>
    <w:rsid w:val="00433AC7"/>
    <w:rsid w:val="00441DE3"/>
    <w:rsid w:val="00441E8D"/>
    <w:rsid w:val="004426A5"/>
    <w:rsid w:val="00444106"/>
    <w:rsid w:val="0044411A"/>
    <w:rsid w:val="00444444"/>
    <w:rsid w:val="004448CD"/>
    <w:rsid w:val="004463EB"/>
    <w:rsid w:val="00446AEA"/>
    <w:rsid w:val="00447C18"/>
    <w:rsid w:val="00447EEA"/>
    <w:rsid w:val="00447F2E"/>
    <w:rsid w:val="004511E4"/>
    <w:rsid w:val="004549AA"/>
    <w:rsid w:val="00454E62"/>
    <w:rsid w:val="00455754"/>
    <w:rsid w:val="0045788E"/>
    <w:rsid w:val="004602B1"/>
    <w:rsid w:val="00461744"/>
    <w:rsid w:val="00462404"/>
    <w:rsid w:val="004625A3"/>
    <w:rsid w:val="00462AF7"/>
    <w:rsid w:val="00462BDF"/>
    <w:rsid w:val="00462EAD"/>
    <w:rsid w:val="00462FF6"/>
    <w:rsid w:val="004636D8"/>
    <w:rsid w:val="00464437"/>
    <w:rsid w:val="004652C7"/>
    <w:rsid w:val="00470E06"/>
    <w:rsid w:val="00472642"/>
    <w:rsid w:val="004726BE"/>
    <w:rsid w:val="00474176"/>
    <w:rsid w:val="00474519"/>
    <w:rsid w:val="00474AD6"/>
    <w:rsid w:val="0047642C"/>
    <w:rsid w:val="00477BAC"/>
    <w:rsid w:val="00481885"/>
    <w:rsid w:val="00481A72"/>
    <w:rsid w:val="00482B85"/>
    <w:rsid w:val="00482BA0"/>
    <w:rsid w:val="00482BC1"/>
    <w:rsid w:val="00482E84"/>
    <w:rsid w:val="00483996"/>
    <w:rsid w:val="0048449A"/>
    <w:rsid w:val="004854AF"/>
    <w:rsid w:val="00485E2B"/>
    <w:rsid w:val="004860E1"/>
    <w:rsid w:val="0048618A"/>
    <w:rsid w:val="0049018F"/>
    <w:rsid w:val="00491430"/>
    <w:rsid w:val="00492904"/>
    <w:rsid w:val="00493822"/>
    <w:rsid w:val="00493AC4"/>
    <w:rsid w:val="004943A1"/>
    <w:rsid w:val="00497196"/>
    <w:rsid w:val="00497348"/>
    <w:rsid w:val="004A10AA"/>
    <w:rsid w:val="004A23CA"/>
    <w:rsid w:val="004A3D4A"/>
    <w:rsid w:val="004A4798"/>
    <w:rsid w:val="004A719A"/>
    <w:rsid w:val="004A71E8"/>
    <w:rsid w:val="004B03D1"/>
    <w:rsid w:val="004B0B1E"/>
    <w:rsid w:val="004B11AE"/>
    <w:rsid w:val="004B163D"/>
    <w:rsid w:val="004B3730"/>
    <w:rsid w:val="004B3B82"/>
    <w:rsid w:val="004B59AB"/>
    <w:rsid w:val="004B6C05"/>
    <w:rsid w:val="004B6D92"/>
    <w:rsid w:val="004B72CB"/>
    <w:rsid w:val="004B7C0A"/>
    <w:rsid w:val="004C0C04"/>
    <w:rsid w:val="004C2775"/>
    <w:rsid w:val="004C2AF1"/>
    <w:rsid w:val="004C3CCF"/>
    <w:rsid w:val="004C3E15"/>
    <w:rsid w:val="004C42EB"/>
    <w:rsid w:val="004C45DA"/>
    <w:rsid w:val="004C5088"/>
    <w:rsid w:val="004C5E5E"/>
    <w:rsid w:val="004C6DDF"/>
    <w:rsid w:val="004D0C14"/>
    <w:rsid w:val="004D336D"/>
    <w:rsid w:val="004D38B0"/>
    <w:rsid w:val="004D3C52"/>
    <w:rsid w:val="004D406C"/>
    <w:rsid w:val="004D40D1"/>
    <w:rsid w:val="004D6043"/>
    <w:rsid w:val="004D6B83"/>
    <w:rsid w:val="004D7BFA"/>
    <w:rsid w:val="004E036B"/>
    <w:rsid w:val="004E13CC"/>
    <w:rsid w:val="004E187F"/>
    <w:rsid w:val="004E35EF"/>
    <w:rsid w:val="004E3755"/>
    <w:rsid w:val="004E4154"/>
    <w:rsid w:val="004E5E2D"/>
    <w:rsid w:val="004E7857"/>
    <w:rsid w:val="004F1C8D"/>
    <w:rsid w:val="004F1EEB"/>
    <w:rsid w:val="004F2075"/>
    <w:rsid w:val="004F28FB"/>
    <w:rsid w:val="004F3AAB"/>
    <w:rsid w:val="004F4A8F"/>
    <w:rsid w:val="004F5C33"/>
    <w:rsid w:val="004F6A91"/>
    <w:rsid w:val="005005A1"/>
    <w:rsid w:val="005014AA"/>
    <w:rsid w:val="005030BD"/>
    <w:rsid w:val="005046BF"/>
    <w:rsid w:val="005051E4"/>
    <w:rsid w:val="0050623D"/>
    <w:rsid w:val="005103DB"/>
    <w:rsid w:val="005110D5"/>
    <w:rsid w:val="00511216"/>
    <w:rsid w:val="00512D49"/>
    <w:rsid w:val="00513A8E"/>
    <w:rsid w:val="00514ED2"/>
    <w:rsid w:val="00515C65"/>
    <w:rsid w:val="005206D4"/>
    <w:rsid w:val="005217EC"/>
    <w:rsid w:val="0052199D"/>
    <w:rsid w:val="005221D6"/>
    <w:rsid w:val="00524082"/>
    <w:rsid w:val="00524F9A"/>
    <w:rsid w:val="0053002D"/>
    <w:rsid w:val="00530A02"/>
    <w:rsid w:val="00531A53"/>
    <w:rsid w:val="00533AE2"/>
    <w:rsid w:val="005345FC"/>
    <w:rsid w:val="00535BB8"/>
    <w:rsid w:val="00535DE9"/>
    <w:rsid w:val="005369A6"/>
    <w:rsid w:val="0054176B"/>
    <w:rsid w:val="00541B2D"/>
    <w:rsid w:val="00542F59"/>
    <w:rsid w:val="005447C6"/>
    <w:rsid w:val="00545267"/>
    <w:rsid w:val="00545BC3"/>
    <w:rsid w:val="005463BB"/>
    <w:rsid w:val="00546C5A"/>
    <w:rsid w:val="005500E0"/>
    <w:rsid w:val="005502CF"/>
    <w:rsid w:val="00553CB5"/>
    <w:rsid w:val="005541E6"/>
    <w:rsid w:val="0055439A"/>
    <w:rsid w:val="00556168"/>
    <w:rsid w:val="00556327"/>
    <w:rsid w:val="005578CC"/>
    <w:rsid w:val="005579A7"/>
    <w:rsid w:val="00557EBF"/>
    <w:rsid w:val="00561279"/>
    <w:rsid w:val="0056179F"/>
    <w:rsid w:val="00561A3B"/>
    <w:rsid w:val="00561E3C"/>
    <w:rsid w:val="0056242E"/>
    <w:rsid w:val="00562B82"/>
    <w:rsid w:val="0056326F"/>
    <w:rsid w:val="00563FE2"/>
    <w:rsid w:val="00564097"/>
    <w:rsid w:val="00566F47"/>
    <w:rsid w:val="005670B1"/>
    <w:rsid w:val="0057007B"/>
    <w:rsid w:val="00570116"/>
    <w:rsid w:val="00570623"/>
    <w:rsid w:val="00570A57"/>
    <w:rsid w:val="00570D37"/>
    <w:rsid w:val="005715B2"/>
    <w:rsid w:val="00572727"/>
    <w:rsid w:val="00573A4B"/>
    <w:rsid w:val="00575AA2"/>
    <w:rsid w:val="00575CB6"/>
    <w:rsid w:val="0057660F"/>
    <w:rsid w:val="00576D59"/>
    <w:rsid w:val="00581966"/>
    <w:rsid w:val="00581D29"/>
    <w:rsid w:val="0058204D"/>
    <w:rsid w:val="00583DFE"/>
    <w:rsid w:val="00584180"/>
    <w:rsid w:val="005859EA"/>
    <w:rsid w:val="00586658"/>
    <w:rsid w:val="005867CD"/>
    <w:rsid w:val="00586831"/>
    <w:rsid w:val="00587FAF"/>
    <w:rsid w:val="005900DD"/>
    <w:rsid w:val="00590DC6"/>
    <w:rsid w:val="005912FD"/>
    <w:rsid w:val="005937F5"/>
    <w:rsid w:val="00594057"/>
    <w:rsid w:val="00595C58"/>
    <w:rsid w:val="00596664"/>
    <w:rsid w:val="005A03B6"/>
    <w:rsid w:val="005A17C0"/>
    <w:rsid w:val="005A24FB"/>
    <w:rsid w:val="005A27F9"/>
    <w:rsid w:val="005A2AE4"/>
    <w:rsid w:val="005A3132"/>
    <w:rsid w:val="005A372D"/>
    <w:rsid w:val="005A3F23"/>
    <w:rsid w:val="005A4696"/>
    <w:rsid w:val="005A5817"/>
    <w:rsid w:val="005A6272"/>
    <w:rsid w:val="005A72EF"/>
    <w:rsid w:val="005B0753"/>
    <w:rsid w:val="005B12A0"/>
    <w:rsid w:val="005B1EA3"/>
    <w:rsid w:val="005B23F2"/>
    <w:rsid w:val="005B38F6"/>
    <w:rsid w:val="005B3AA9"/>
    <w:rsid w:val="005B4FA6"/>
    <w:rsid w:val="005B580A"/>
    <w:rsid w:val="005B5EF2"/>
    <w:rsid w:val="005B6CFB"/>
    <w:rsid w:val="005B6DA6"/>
    <w:rsid w:val="005B79B4"/>
    <w:rsid w:val="005C09AE"/>
    <w:rsid w:val="005C0E64"/>
    <w:rsid w:val="005C3E4A"/>
    <w:rsid w:val="005C406B"/>
    <w:rsid w:val="005C529D"/>
    <w:rsid w:val="005C78A9"/>
    <w:rsid w:val="005C7E8E"/>
    <w:rsid w:val="005D09A1"/>
    <w:rsid w:val="005D0EA2"/>
    <w:rsid w:val="005D1D84"/>
    <w:rsid w:val="005D200F"/>
    <w:rsid w:val="005D47F8"/>
    <w:rsid w:val="005D7EBA"/>
    <w:rsid w:val="005E0732"/>
    <w:rsid w:val="005E3FAC"/>
    <w:rsid w:val="005E477C"/>
    <w:rsid w:val="005E52CC"/>
    <w:rsid w:val="005E78D9"/>
    <w:rsid w:val="005F1D26"/>
    <w:rsid w:val="005F243D"/>
    <w:rsid w:val="005F265A"/>
    <w:rsid w:val="005F276D"/>
    <w:rsid w:val="005F3273"/>
    <w:rsid w:val="005F3AB9"/>
    <w:rsid w:val="005F4400"/>
    <w:rsid w:val="005F5A70"/>
    <w:rsid w:val="005F6553"/>
    <w:rsid w:val="005F65F0"/>
    <w:rsid w:val="005F6B77"/>
    <w:rsid w:val="005F7419"/>
    <w:rsid w:val="00600856"/>
    <w:rsid w:val="0060121A"/>
    <w:rsid w:val="00601452"/>
    <w:rsid w:val="00601C1B"/>
    <w:rsid w:val="00602FDA"/>
    <w:rsid w:val="00603833"/>
    <w:rsid w:val="00604A21"/>
    <w:rsid w:val="00604C35"/>
    <w:rsid w:val="00604E6C"/>
    <w:rsid w:val="00605A49"/>
    <w:rsid w:val="00605C4B"/>
    <w:rsid w:val="00605F78"/>
    <w:rsid w:val="0060633D"/>
    <w:rsid w:val="00606F49"/>
    <w:rsid w:val="006076FC"/>
    <w:rsid w:val="00611A98"/>
    <w:rsid w:val="006120F6"/>
    <w:rsid w:val="0061267B"/>
    <w:rsid w:val="00612D41"/>
    <w:rsid w:val="00613DFE"/>
    <w:rsid w:val="006144CF"/>
    <w:rsid w:val="00615252"/>
    <w:rsid w:val="0061636E"/>
    <w:rsid w:val="0061740D"/>
    <w:rsid w:val="00617782"/>
    <w:rsid w:val="006205D2"/>
    <w:rsid w:val="00620783"/>
    <w:rsid w:val="006216BD"/>
    <w:rsid w:val="00623927"/>
    <w:rsid w:val="006240C9"/>
    <w:rsid w:val="00624285"/>
    <w:rsid w:val="00626932"/>
    <w:rsid w:val="00626C11"/>
    <w:rsid w:val="00626D55"/>
    <w:rsid w:val="0062703E"/>
    <w:rsid w:val="00627A9B"/>
    <w:rsid w:val="00627E39"/>
    <w:rsid w:val="00630DA6"/>
    <w:rsid w:val="00633063"/>
    <w:rsid w:val="006331BB"/>
    <w:rsid w:val="00634043"/>
    <w:rsid w:val="00636636"/>
    <w:rsid w:val="00640662"/>
    <w:rsid w:val="00640DD4"/>
    <w:rsid w:val="00642695"/>
    <w:rsid w:val="00642E51"/>
    <w:rsid w:val="006432D4"/>
    <w:rsid w:val="00644DE9"/>
    <w:rsid w:val="00644FA1"/>
    <w:rsid w:val="0064569D"/>
    <w:rsid w:val="0064591E"/>
    <w:rsid w:val="006466B8"/>
    <w:rsid w:val="00646E4B"/>
    <w:rsid w:val="00647D4B"/>
    <w:rsid w:val="0065053D"/>
    <w:rsid w:val="0065098A"/>
    <w:rsid w:val="00652222"/>
    <w:rsid w:val="00652664"/>
    <w:rsid w:val="00652BEF"/>
    <w:rsid w:val="0065523E"/>
    <w:rsid w:val="00656C39"/>
    <w:rsid w:val="00656E63"/>
    <w:rsid w:val="0066011F"/>
    <w:rsid w:val="00660DED"/>
    <w:rsid w:val="0066198D"/>
    <w:rsid w:val="0066455B"/>
    <w:rsid w:val="0066472B"/>
    <w:rsid w:val="00664977"/>
    <w:rsid w:val="00665B39"/>
    <w:rsid w:val="0066635C"/>
    <w:rsid w:val="00667639"/>
    <w:rsid w:val="00673861"/>
    <w:rsid w:val="00673F66"/>
    <w:rsid w:val="006748C3"/>
    <w:rsid w:val="0067590F"/>
    <w:rsid w:val="00675A5E"/>
    <w:rsid w:val="00677560"/>
    <w:rsid w:val="00680DFC"/>
    <w:rsid w:val="00681746"/>
    <w:rsid w:val="00681919"/>
    <w:rsid w:val="006847E6"/>
    <w:rsid w:val="00686259"/>
    <w:rsid w:val="00690F34"/>
    <w:rsid w:val="00691402"/>
    <w:rsid w:val="0069330B"/>
    <w:rsid w:val="00695987"/>
    <w:rsid w:val="00696060"/>
    <w:rsid w:val="006968C3"/>
    <w:rsid w:val="006A0BB3"/>
    <w:rsid w:val="006A1593"/>
    <w:rsid w:val="006A1839"/>
    <w:rsid w:val="006A2EC3"/>
    <w:rsid w:val="006A2EEF"/>
    <w:rsid w:val="006A3889"/>
    <w:rsid w:val="006A4E6B"/>
    <w:rsid w:val="006A4F0D"/>
    <w:rsid w:val="006A5CED"/>
    <w:rsid w:val="006A5E27"/>
    <w:rsid w:val="006B1B24"/>
    <w:rsid w:val="006B1C9B"/>
    <w:rsid w:val="006B2244"/>
    <w:rsid w:val="006B2A45"/>
    <w:rsid w:val="006B305D"/>
    <w:rsid w:val="006B507B"/>
    <w:rsid w:val="006B54C0"/>
    <w:rsid w:val="006B6395"/>
    <w:rsid w:val="006B6951"/>
    <w:rsid w:val="006B7B70"/>
    <w:rsid w:val="006B7F2C"/>
    <w:rsid w:val="006B7FE3"/>
    <w:rsid w:val="006C1295"/>
    <w:rsid w:val="006C5EE4"/>
    <w:rsid w:val="006C62EF"/>
    <w:rsid w:val="006C7BFF"/>
    <w:rsid w:val="006D0436"/>
    <w:rsid w:val="006D45C5"/>
    <w:rsid w:val="006D4B6D"/>
    <w:rsid w:val="006D581F"/>
    <w:rsid w:val="006D6009"/>
    <w:rsid w:val="006D6E3D"/>
    <w:rsid w:val="006D75A8"/>
    <w:rsid w:val="006E05D1"/>
    <w:rsid w:val="006E0E36"/>
    <w:rsid w:val="006E19E5"/>
    <w:rsid w:val="006E2771"/>
    <w:rsid w:val="006E321C"/>
    <w:rsid w:val="006E55BA"/>
    <w:rsid w:val="006E6D91"/>
    <w:rsid w:val="006F00DD"/>
    <w:rsid w:val="006F3051"/>
    <w:rsid w:val="006F33C4"/>
    <w:rsid w:val="006F3797"/>
    <w:rsid w:val="006F427D"/>
    <w:rsid w:val="006F445E"/>
    <w:rsid w:val="006F5AF6"/>
    <w:rsid w:val="006F654D"/>
    <w:rsid w:val="006F6F09"/>
    <w:rsid w:val="007017F7"/>
    <w:rsid w:val="00701EF2"/>
    <w:rsid w:val="00703448"/>
    <w:rsid w:val="00703AAF"/>
    <w:rsid w:val="00703F15"/>
    <w:rsid w:val="0070475F"/>
    <w:rsid w:val="0070488E"/>
    <w:rsid w:val="00705A71"/>
    <w:rsid w:val="00705B3E"/>
    <w:rsid w:val="00706D67"/>
    <w:rsid w:val="00712632"/>
    <w:rsid w:val="00712C05"/>
    <w:rsid w:val="00714611"/>
    <w:rsid w:val="0071740E"/>
    <w:rsid w:val="00717AF6"/>
    <w:rsid w:val="0072173B"/>
    <w:rsid w:val="00722884"/>
    <w:rsid w:val="007235D5"/>
    <w:rsid w:val="007237BA"/>
    <w:rsid w:val="0072494F"/>
    <w:rsid w:val="007259B8"/>
    <w:rsid w:val="00725BEA"/>
    <w:rsid w:val="00725E5F"/>
    <w:rsid w:val="00726A0C"/>
    <w:rsid w:val="00726E00"/>
    <w:rsid w:val="00734022"/>
    <w:rsid w:val="00734631"/>
    <w:rsid w:val="00735741"/>
    <w:rsid w:val="00736561"/>
    <w:rsid w:val="0073699A"/>
    <w:rsid w:val="0073700A"/>
    <w:rsid w:val="00737965"/>
    <w:rsid w:val="007379BB"/>
    <w:rsid w:val="00737C35"/>
    <w:rsid w:val="00741791"/>
    <w:rsid w:val="00742B68"/>
    <w:rsid w:val="00742D39"/>
    <w:rsid w:val="0074412C"/>
    <w:rsid w:val="0074422D"/>
    <w:rsid w:val="00744D8B"/>
    <w:rsid w:val="0074622A"/>
    <w:rsid w:val="007468B6"/>
    <w:rsid w:val="00747101"/>
    <w:rsid w:val="00747367"/>
    <w:rsid w:val="007473B2"/>
    <w:rsid w:val="0075019D"/>
    <w:rsid w:val="00752A0E"/>
    <w:rsid w:val="007537A4"/>
    <w:rsid w:val="007547EE"/>
    <w:rsid w:val="00754B2F"/>
    <w:rsid w:val="007567D1"/>
    <w:rsid w:val="00757A34"/>
    <w:rsid w:val="00757A4D"/>
    <w:rsid w:val="00760345"/>
    <w:rsid w:val="00761D7E"/>
    <w:rsid w:val="00763D2C"/>
    <w:rsid w:val="00764411"/>
    <w:rsid w:val="0076513D"/>
    <w:rsid w:val="00765E4B"/>
    <w:rsid w:val="007660F4"/>
    <w:rsid w:val="0076654F"/>
    <w:rsid w:val="0076665D"/>
    <w:rsid w:val="00766EAA"/>
    <w:rsid w:val="00767D71"/>
    <w:rsid w:val="007710B0"/>
    <w:rsid w:val="0077220F"/>
    <w:rsid w:val="00772DFF"/>
    <w:rsid w:val="00773A1E"/>
    <w:rsid w:val="00773C62"/>
    <w:rsid w:val="00775EBD"/>
    <w:rsid w:val="00776135"/>
    <w:rsid w:val="007769FE"/>
    <w:rsid w:val="007776DE"/>
    <w:rsid w:val="0077773F"/>
    <w:rsid w:val="0078032C"/>
    <w:rsid w:val="0078104B"/>
    <w:rsid w:val="007811B9"/>
    <w:rsid w:val="007811C8"/>
    <w:rsid w:val="00781BD5"/>
    <w:rsid w:val="007824E1"/>
    <w:rsid w:val="00785362"/>
    <w:rsid w:val="00786497"/>
    <w:rsid w:val="00786531"/>
    <w:rsid w:val="00787F40"/>
    <w:rsid w:val="00790FFE"/>
    <w:rsid w:val="0079168C"/>
    <w:rsid w:val="00791A51"/>
    <w:rsid w:val="0079221A"/>
    <w:rsid w:val="00793269"/>
    <w:rsid w:val="00793776"/>
    <w:rsid w:val="00793908"/>
    <w:rsid w:val="00794CE0"/>
    <w:rsid w:val="00795F9D"/>
    <w:rsid w:val="00796B73"/>
    <w:rsid w:val="0079712B"/>
    <w:rsid w:val="007A2616"/>
    <w:rsid w:val="007A2FAF"/>
    <w:rsid w:val="007A36F6"/>
    <w:rsid w:val="007A46E7"/>
    <w:rsid w:val="007A5416"/>
    <w:rsid w:val="007A5546"/>
    <w:rsid w:val="007A6614"/>
    <w:rsid w:val="007A75E5"/>
    <w:rsid w:val="007A7F22"/>
    <w:rsid w:val="007B06CB"/>
    <w:rsid w:val="007B1A93"/>
    <w:rsid w:val="007B2023"/>
    <w:rsid w:val="007B2DD3"/>
    <w:rsid w:val="007B3DDF"/>
    <w:rsid w:val="007B4091"/>
    <w:rsid w:val="007B40D2"/>
    <w:rsid w:val="007B43B0"/>
    <w:rsid w:val="007B5323"/>
    <w:rsid w:val="007B5598"/>
    <w:rsid w:val="007B58C6"/>
    <w:rsid w:val="007B5924"/>
    <w:rsid w:val="007B67E0"/>
    <w:rsid w:val="007B77B1"/>
    <w:rsid w:val="007B7F5E"/>
    <w:rsid w:val="007C01B5"/>
    <w:rsid w:val="007C1B02"/>
    <w:rsid w:val="007C1BAF"/>
    <w:rsid w:val="007C1D10"/>
    <w:rsid w:val="007C1F4D"/>
    <w:rsid w:val="007C224B"/>
    <w:rsid w:val="007C389B"/>
    <w:rsid w:val="007C447A"/>
    <w:rsid w:val="007C44FD"/>
    <w:rsid w:val="007C4DCD"/>
    <w:rsid w:val="007C6AF1"/>
    <w:rsid w:val="007C754A"/>
    <w:rsid w:val="007D215F"/>
    <w:rsid w:val="007D2443"/>
    <w:rsid w:val="007D2A4A"/>
    <w:rsid w:val="007D378D"/>
    <w:rsid w:val="007D4574"/>
    <w:rsid w:val="007D5CDB"/>
    <w:rsid w:val="007D5D30"/>
    <w:rsid w:val="007D5E65"/>
    <w:rsid w:val="007D62DD"/>
    <w:rsid w:val="007D6D80"/>
    <w:rsid w:val="007D7A48"/>
    <w:rsid w:val="007E0127"/>
    <w:rsid w:val="007E0859"/>
    <w:rsid w:val="007E358D"/>
    <w:rsid w:val="007E4EAB"/>
    <w:rsid w:val="007E5687"/>
    <w:rsid w:val="007E60FD"/>
    <w:rsid w:val="007E6582"/>
    <w:rsid w:val="007E6AE3"/>
    <w:rsid w:val="007E6DD6"/>
    <w:rsid w:val="007E7357"/>
    <w:rsid w:val="007E7F39"/>
    <w:rsid w:val="007F3BC4"/>
    <w:rsid w:val="007F61A7"/>
    <w:rsid w:val="007F6A9F"/>
    <w:rsid w:val="007F6D1A"/>
    <w:rsid w:val="007F6D8D"/>
    <w:rsid w:val="007F73AD"/>
    <w:rsid w:val="00800CD7"/>
    <w:rsid w:val="0080140A"/>
    <w:rsid w:val="008037A7"/>
    <w:rsid w:val="008056E4"/>
    <w:rsid w:val="008058DD"/>
    <w:rsid w:val="00805B67"/>
    <w:rsid w:val="0080674F"/>
    <w:rsid w:val="008068CC"/>
    <w:rsid w:val="00807A2B"/>
    <w:rsid w:val="008105B6"/>
    <w:rsid w:val="00810758"/>
    <w:rsid w:val="00810E27"/>
    <w:rsid w:val="0081133A"/>
    <w:rsid w:val="0081616B"/>
    <w:rsid w:val="008215AE"/>
    <w:rsid w:val="00825FCC"/>
    <w:rsid w:val="008261B8"/>
    <w:rsid w:val="0082623E"/>
    <w:rsid w:val="00826399"/>
    <w:rsid w:val="008275D2"/>
    <w:rsid w:val="00827688"/>
    <w:rsid w:val="00827732"/>
    <w:rsid w:val="00827F80"/>
    <w:rsid w:val="008305A4"/>
    <w:rsid w:val="008333D9"/>
    <w:rsid w:val="00836B51"/>
    <w:rsid w:val="0084121D"/>
    <w:rsid w:val="008424D8"/>
    <w:rsid w:val="0084293C"/>
    <w:rsid w:val="008435C2"/>
    <w:rsid w:val="00843622"/>
    <w:rsid w:val="00843CC9"/>
    <w:rsid w:val="008465BB"/>
    <w:rsid w:val="00852F4F"/>
    <w:rsid w:val="0085334A"/>
    <w:rsid w:val="00853DC5"/>
    <w:rsid w:val="00853FF7"/>
    <w:rsid w:val="00855B65"/>
    <w:rsid w:val="008568C1"/>
    <w:rsid w:val="0085754B"/>
    <w:rsid w:val="00860953"/>
    <w:rsid w:val="008611C5"/>
    <w:rsid w:val="008618DF"/>
    <w:rsid w:val="00862187"/>
    <w:rsid w:val="008637BD"/>
    <w:rsid w:val="00863924"/>
    <w:rsid w:val="008639FD"/>
    <w:rsid w:val="00863AAF"/>
    <w:rsid w:val="00867212"/>
    <w:rsid w:val="008674A1"/>
    <w:rsid w:val="00867BBF"/>
    <w:rsid w:val="00870204"/>
    <w:rsid w:val="00872589"/>
    <w:rsid w:val="0087279C"/>
    <w:rsid w:val="00873982"/>
    <w:rsid w:val="00874577"/>
    <w:rsid w:val="00874BFE"/>
    <w:rsid w:val="00874E59"/>
    <w:rsid w:val="00875072"/>
    <w:rsid w:val="00875E52"/>
    <w:rsid w:val="0087651C"/>
    <w:rsid w:val="00876F43"/>
    <w:rsid w:val="00877598"/>
    <w:rsid w:val="00877A8B"/>
    <w:rsid w:val="00877B1C"/>
    <w:rsid w:val="00880E66"/>
    <w:rsid w:val="0088345B"/>
    <w:rsid w:val="00883688"/>
    <w:rsid w:val="00886DE8"/>
    <w:rsid w:val="00891C33"/>
    <w:rsid w:val="00891CCB"/>
    <w:rsid w:val="00892AB3"/>
    <w:rsid w:val="0089318E"/>
    <w:rsid w:val="0089438D"/>
    <w:rsid w:val="00895DE5"/>
    <w:rsid w:val="0089776F"/>
    <w:rsid w:val="008A1DE4"/>
    <w:rsid w:val="008A26A8"/>
    <w:rsid w:val="008A31D5"/>
    <w:rsid w:val="008A4C99"/>
    <w:rsid w:val="008A55B4"/>
    <w:rsid w:val="008A57D8"/>
    <w:rsid w:val="008A5DF8"/>
    <w:rsid w:val="008A6778"/>
    <w:rsid w:val="008A6CB9"/>
    <w:rsid w:val="008A7A25"/>
    <w:rsid w:val="008B007E"/>
    <w:rsid w:val="008B11F7"/>
    <w:rsid w:val="008B1B95"/>
    <w:rsid w:val="008B24D8"/>
    <w:rsid w:val="008B3496"/>
    <w:rsid w:val="008B56D7"/>
    <w:rsid w:val="008B5EBD"/>
    <w:rsid w:val="008C1D7C"/>
    <w:rsid w:val="008C338F"/>
    <w:rsid w:val="008C38C0"/>
    <w:rsid w:val="008C48E3"/>
    <w:rsid w:val="008C5D78"/>
    <w:rsid w:val="008C5E07"/>
    <w:rsid w:val="008D03A9"/>
    <w:rsid w:val="008D28E0"/>
    <w:rsid w:val="008D3DFF"/>
    <w:rsid w:val="008D4307"/>
    <w:rsid w:val="008D4907"/>
    <w:rsid w:val="008D605F"/>
    <w:rsid w:val="008D62E9"/>
    <w:rsid w:val="008D6826"/>
    <w:rsid w:val="008D6874"/>
    <w:rsid w:val="008D73BF"/>
    <w:rsid w:val="008D7912"/>
    <w:rsid w:val="008E2083"/>
    <w:rsid w:val="008E657A"/>
    <w:rsid w:val="008E6F02"/>
    <w:rsid w:val="008E7146"/>
    <w:rsid w:val="008F09DA"/>
    <w:rsid w:val="008F0EDD"/>
    <w:rsid w:val="008F2D28"/>
    <w:rsid w:val="008F2E92"/>
    <w:rsid w:val="008F365E"/>
    <w:rsid w:val="008F4480"/>
    <w:rsid w:val="008F4973"/>
    <w:rsid w:val="008F6263"/>
    <w:rsid w:val="008F629A"/>
    <w:rsid w:val="00901151"/>
    <w:rsid w:val="00901179"/>
    <w:rsid w:val="0090184C"/>
    <w:rsid w:val="00901966"/>
    <w:rsid w:val="00902336"/>
    <w:rsid w:val="00903A84"/>
    <w:rsid w:val="00904E4C"/>
    <w:rsid w:val="0090750C"/>
    <w:rsid w:val="009113FD"/>
    <w:rsid w:val="009128AE"/>
    <w:rsid w:val="0091359C"/>
    <w:rsid w:val="00913C49"/>
    <w:rsid w:val="0091432B"/>
    <w:rsid w:val="00914837"/>
    <w:rsid w:val="009175E5"/>
    <w:rsid w:val="00920852"/>
    <w:rsid w:val="00921040"/>
    <w:rsid w:val="0092143F"/>
    <w:rsid w:val="00921C63"/>
    <w:rsid w:val="00922897"/>
    <w:rsid w:val="00922A33"/>
    <w:rsid w:val="00922B77"/>
    <w:rsid w:val="00923C61"/>
    <w:rsid w:val="00924743"/>
    <w:rsid w:val="00925726"/>
    <w:rsid w:val="00927E62"/>
    <w:rsid w:val="00930863"/>
    <w:rsid w:val="00931896"/>
    <w:rsid w:val="00931D1D"/>
    <w:rsid w:val="0093288C"/>
    <w:rsid w:val="00933B87"/>
    <w:rsid w:val="00942647"/>
    <w:rsid w:val="00943D8B"/>
    <w:rsid w:val="00945C87"/>
    <w:rsid w:val="009464DD"/>
    <w:rsid w:val="00946C4F"/>
    <w:rsid w:val="00947650"/>
    <w:rsid w:val="00947B15"/>
    <w:rsid w:val="00947C9F"/>
    <w:rsid w:val="00947D03"/>
    <w:rsid w:val="009504D4"/>
    <w:rsid w:val="0095137F"/>
    <w:rsid w:val="0095195E"/>
    <w:rsid w:val="00952513"/>
    <w:rsid w:val="009542E7"/>
    <w:rsid w:val="009557E8"/>
    <w:rsid w:val="00956134"/>
    <w:rsid w:val="009573E7"/>
    <w:rsid w:val="0096087B"/>
    <w:rsid w:val="00960C7A"/>
    <w:rsid w:val="00961A8B"/>
    <w:rsid w:val="00963CF6"/>
    <w:rsid w:val="00964B6A"/>
    <w:rsid w:val="00964C10"/>
    <w:rsid w:val="00964FDF"/>
    <w:rsid w:val="0096504C"/>
    <w:rsid w:val="009652AB"/>
    <w:rsid w:val="0096571C"/>
    <w:rsid w:val="00966D8E"/>
    <w:rsid w:val="00967BBB"/>
    <w:rsid w:val="00967E83"/>
    <w:rsid w:val="009703FD"/>
    <w:rsid w:val="0097053D"/>
    <w:rsid w:val="009711C1"/>
    <w:rsid w:val="009712D9"/>
    <w:rsid w:val="0097217E"/>
    <w:rsid w:val="00972C82"/>
    <w:rsid w:val="00974B09"/>
    <w:rsid w:val="00974CD8"/>
    <w:rsid w:val="00974F7F"/>
    <w:rsid w:val="00975707"/>
    <w:rsid w:val="00976CAC"/>
    <w:rsid w:val="00981125"/>
    <w:rsid w:val="00981EDE"/>
    <w:rsid w:val="00981EF9"/>
    <w:rsid w:val="009823F6"/>
    <w:rsid w:val="00982C9A"/>
    <w:rsid w:val="00983023"/>
    <w:rsid w:val="00984649"/>
    <w:rsid w:val="00985904"/>
    <w:rsid w:val="0098615A"/>
    <w:rsid w:val="009865D1"/>
    <w:rsid w:val="00987A74"/>
    <w:rsid w:val="009904B4"/>
    <w:rsid w:val="009911E1"/>
    <w:rsid w:val="0099322C"/>
    <w:rsid w:val="0099421E"/>
    <w:rsid w:val="0099429E"/>
    <w:rsid w:val="00994447"/>
    <w:rsid w:val="00994E9D"/>
    <w:rsid w:val="00995CD8"/>
    <w:rsid w:val="00996A34"/>
    <w:rsid w:val="009A0679"/>
    <w:rsid w:val="009A19AB"/>
    <w:rsid w:val="009A21C5"/>
    <w:rsid w:val="009A2563"/>
    <w:rsid w:val="009A306D"/>
    <w:rsid w:val="009A3143"/>
    <w:rsid w:val="009A4854"/>
    <w:rsid w:val="009A5C8E"/>
    <w:rsid w:val="009A69E9"/>
    <w:rsid w:val="009A6B13"/>
    <w:rsid w:val="009A6D47"/>
    <w:rsid w:val="009A7380"/>
    <w:rsid w:val="009B14CB"/>
    <w:rsid w:val="009B1C0A"/>
    <w:rsid w:val="009B5366"/>
    <w:rsid w:val="009B75EB"/>
    <w:rsid w:val="009B7A9C"/>
    <w:rsid w:val="009C0130"/>
    <w:rsid w:val="009C0996"/>
    <w:rsid w:val="009C2117"/>
    <w:rsid w:val="009C2729"/>
    <w:rsid w:val="009C28B4"/>
    <w:rsid w:val="009C38FD"/>
    <w:rsid w:val="009C3A48"/>
    <w:rsid w:val="009C3C48"/>
    <w:rsid w:val="009C5B0C"/>
    <w:rsid w:val="009C641E"/>
    <w:rsid w:val="009C6B00"/>
    <w:rsid w:val="009D003D"/>
    <w:rsid w:val="009D0D65"/>
    <w:rsid w:val="009D1565"/>
    <w:rsid w:val="009D20C6"/>
    <w:rsid w:val="009D20DD"/>
    <w:rsid w:val="009D2A0C"/>
    <w:rsid w:val="009D2D07"/>
    <w:rsid w:val="009D3953"/>
    <w:rsid w:val="009D3CE1"/>
    <w:rsid w:val="009D4861"/>
    <w:rsid w:val="009D4ADA"/>
    <w:rsid w:val="009D52C4"/>
    <w:rsid w:val="009D5DE8"/>
    <w:rsid w:val="009D6956"/>
    <w:rsid w:val="009D696B"/>
    <w:rsid w:val="009D7DBB"/>
    <w:rsid w:val="009E41ED"/>
    <w:rsid w:val="009E4BC3"/>
    <w:rsid w:val="009E5558"/>
    <w:rsid w:val="009E5673"/>
    <w:rsid w:val="009E58CC"/>
    <w:rsid w:val="009E6A01"/>
    <w:rsid w:val="009E7229"/>
    <w:rsid w:val="009E78C9"/>
    <w:rsid w:val="009E7E3D"/>
    <w:rsid w:val="009F1130"/>
    <w:rsid w:val="009F192D"/>
    <w:rsid w:val="009F1BEE"/>
    <w:rsid w:val="009F2ED4"/>
    <w:rsid w:val="009F33E1"/>
    <w:rsid w:val="009F4350"/>
    <w:rsid w:val="009F43A8"/>
    <w:rsid w:val="009F4C48"/>
    <w:rsid w:val="009F6BBB"/>
    <w:rsid w:val="009F70B9"/>
    <w:rsid w:val="009F7223"/>
    <w:rsid w:val="00A000CA"/>
    <w:rsid w:val="00A02304"/>
    <w:rsid w:val="00A02DA8"/>
    <w:rsid w:val="00A04A36"/>
    <w:rsid w:val="00A05210"/>
    <w:rsid w:val="00A05968"/>
    <w:rsid w:val="00A05D8D"/>
    <w:rsid w:val="00A07782"/>
    <w:rsid w:val="00A13BD3"/>
    <w:rsid w:val="00A15730"/>
    <w:rsid w:val="00A158B0"/>
    <w:rsid w:val="00A161F4"/>
    <w:rsid w:val="00A177D3"/>
    <w:rsid w:val="00A21A3F"/>
    <w:rsid w:val="00A230F8"/>
    <w:rsid w:val="00A23EBB"/>
    <w:rsid w:val="00A24433"/>
    <w:rsid w:val="00A2486D"/>
    <w:rsid w:val="00A25433"/>
    <w:rsid w:val="00A2766C"/>
    <w:rsid w:val="00A30482"/>
    <w:rsid w:val="00A30C82"/>
    <w:rsid w:val="00A315D3"/>
    <w:rsid w:val="00A3230B"/>
    <w:rsid w:val="00A33079"/>
    <w:rsid w:val="00A34DE5"/>
    <w:rsid w:val="00A36119"/>
    <w:rsid w:val="00A36A86"/>
    <w:rsid w:val="00A374DD"/>
    <w:rsid w:val="00A37CB3"/>
    <w:rsid w:val="00A42606"/>
    <w:rsid w:val="00A434DD"/>
    <w:rsid w:val="00A440C6"/>
    <w:rsid w:val="00A448E1"/>
    <w:rsid w:val="00A45A0B"/>
    <w:rsid w:val="00A46AB8"/>
    <w:rsid w:val="00A50762"/>
    <w:rsid w:val="00A51569"/>
    <w:rsid w:val="00A5226B"/>
    <w:rsid w:val="00A528BA"/>
    <w:rsid w:val="00A5382E"/>
    <w:rsid w:val="00A538D8"/>
    <w:rsid w:val="00A57525"/>
    <w:rsid w:val="00A575E2"/>
    <w:rsid w:val="00A61C52"/>
    <w:rsid w:val="00A65067"/>
    <w:rsid w:val="00A651C8"/>
    <w:rsid w:val="00A653AA"/>
    <w:rsid w:val="00A657E7"/>
    <w:rsid w:val="00A6658C"/>
    <w:rsid w:val="00A669A9"/>
    <w:rsid w:val="00A66E93"/>
    <w:rsid w:val="00A67037"/>
    <w:rsid w:val="00A70814"/>
    <w:rsid w:val="00A70CAD"/>
    <w:rsid w:val="00A71547"/>
    <w:rsid w:val="00A721C4"/>
    <w:rsid w:val="00A7227E"/>
    <w:rsid w:val="00A73964"/>
    <w:rsid w:val="00A74B2F"/>
    <w:rsid w:val="00A74EDF"/>
    <w:rsid w:val="00A74F95"/>
    <w:rsid w:val="00A75C85"/>
    <w:rsid w:val="00A836F3"/>
    <w:rsid w:val="00A8445D"/>
    <w:rsid w:val="00A8656E"/>
    <w:rsid w:val="00A86740"/>
    <w:rsid w:val="00A8695E"/>
    <w:rsid w:val="00A86D6D"/>
    <w:rsid w:val="00A90149"/>
    <w:rsid w:val="00A91D7E"/>
    <w:rsid w:val="00A9314A"/>
    <w:rsid w:val="00A94BF9"/>
    <w:rsid w:val="00AA20F5"/>
    <w:rsid w:val="00AA3863"/>
    <w:rsid w:val="00AA6064"/>
    <w:rsid w:val="00AA75CE"/>
    <w:rsid w:val="00AA76FB"/>
    <w:rsid w:val="00AB17A1"/>
    <w:rsid w:val="00AB251A"/>
    <w:rsid w:val="00AB2625"/>
    <w:rsid w:val="00AB4228"/>
    <w:rsid w:val="00AB73FA"/>
    <w:rsid w:val="00AB7CE0"/>
    <w:rsid w:val="00AC0F4A"/>
    <w:rsid w:val="00AC1CC0"/>
    <w:rsid w:val="00AC4052"/>
    <w:rsid w:val="00AC4AF2"/>
    <w:rsid w:val="00AC5006"/>
    <w:rsid w:val="00AC555E"/>
    <w:rsid w:val="00AC5A44"/>
    <w:rsid w:val="00AC6228"/>
    <w:rsid w:val="00AC6447"/>
    <w:rsid w:val="00AC6BAC"/>
    <w:rsid w:val="00AC7890"/>
    <w:rsid w:val="00AD1A44"/>
    <w:rsid w:val="00AD266A"/>
    <w:rsid w:val="00AD2D3F"/>
    <w:rsid w:val="00AD34E0"/>
    <w:rsid w:val="00AD466A"/>
    <w:rsid w:val="00AD4E7F"/>
    <w:rsid w:val="00AD5FD3"/>
    <w:rsid w:val="00AD6835"/>
    <w:rsid w:val="00AD7732"/>
    <w:rsid w:val="00AE03EA"/>
    <w:rsid w:val="00AE1068"/>
    <w:rsid w:val="00AE1184"/>
    <w:rsid w:val="00AE149C"/>
    <w:rsid w:val="00AE1EA5"/>
    <w:rsid w:val="00AE1ED3"/>
    <w:rsid w:val="00AE37BD"/>
    <w:rsid w:val="00AE3DE8"/>
    <w:rsid w:val="00AE4605"/>
    <w:rsid w:val="00AE490A"/>
    <w:rsid w:val="00AE5D33"/>
    <w:rsid w:val="00AE7359"/>
    <w:rsid w:val="00AE7BFA"/>
    <w:rsid w:val="00AF0986"/>
    <w:rsid w:val="00AF14CA"/>
    <w:rsid w:val="00AF1E12"/>
    <w:rsid w:val="00AF3650"/>
    <w:rsid w:val="00AF3EDA"/>
    <w:rsid w:val="00AF3F46"/>
    <w:rsid w:val="00AF42C5"/>
    <w:rsid w:val="00AF73F7"/>
    <w:rsid w:val="00AF741A"/>
    <w:rsid w:val="00B0023E"/>
    <w:rsid w:val="00B0035C"/>
    <w:rsid w:val="00B00655"/>
    <w:rsid w:val="00B0176F"/>
    <w:rsid w:val="00B039D2"/>
    <w:rsid w:val="00B049C3"/>
    <w:rsid w:val="00B04B17"/>
    <w:rsid w:val="00B051A2"/>
    <w:rsid w:val="00B06233"/>
    <w:rsid w:val="00B06B17"/>
    <w:rsid w:val="00B07652"/>
    <w:rsid w:val="00B079C3"/>
    <w:rsid w:val="00B103E5"/>
    <w:rsid w:val="00B104CC"/>
    <w:rsid w:val="00B134D4"/>
    <w:rsid w:val="00B1501A"/>
    <w:rsid w:val="00B15392"/>
    <w:rsid w:val="00B155D7"/>
    <w:rsid w:val="00B1639E"/>
    <w:rsid w:val="00B17D22"/>
    <w:rsid w:val="00B20C8A"/>
    <w:rsid w:val="00B20CD1"/>
    <w:rsid w:val="00B2231D"/>
    <w:rsid w:val="00B22E7B"/>
    <w:rsid w:val="00B24DE7"/>
    <w:rsid w:val="00B24E6B"/>
    <w:rsid w:val="00B25674"/>
    <w:rsid w:val="00B258A3"/>
    <w:rsid w:val="00B309F6"/>
    <w:rsid w:val="00B30B56"/>
    <w:rsid w:val="00B31388"/>
    <w:rsid w:val="00B31788"/>
    <w:rsid w:val="00B3245D"/>
    <w:rsid w:val="00B3293D"/>
    <w:rsid w:val="00B33D17"/>
    <w:rsid w:val="00B3469F"/>
    <w:rsid w:val="00B35A04"/>
    <w:rsid w:val="00B35C9D"/>
    <w:rsid w:val="00B36F02"/>
    <w:rsid w:val="00B37B29"/>
    <w:rsid w:val="00B37DAE"/>
    <w:rsid w:val="00B37FC0"/>
    <w:rsid w:val="00B40017"/>
    <w:rsid w:val="00B42233"/>
    <w:rsid w:val="00B42945"/>
    <w:rsid w:val="00B446CF"/>
    <w:rsid w:val="00B44937"/>
    <w:rsid w:val="00B45EF2"/>
    <w:rsid w:val="00B464E7"/>
    <w:rsid w:val="00B46D52"/>
    <w:rsid w:val="00B46F97"/>
    <w:rsid w:val="00B4723D"/>
    <w:rsid w:val="00B4794B"/>
    <w:rsid w:val="00B51509"/>
    <w:rsid w:val="00B53CF1"/>
    <w:rsid w:val="00B54670"/>
    <w:rsid w:val="00B56CCE"/>
    <w:rsid w:val="00B570C0"/>
    <w:rsid w:val="00B616F7"/>
    <w:rsid w:val="00B6248C"/>
    <w:rsid w:val="00B64570"/>
    <w:rsid w:val="00B65076"/>
    <w:rsid w:val="00B6706F"/>
    <w:rsid w:val="00B71FA4"/>
    <w:rsid w:val="00B73AEA"/>
    <w:rsid w:val="00B73B93"/>
    <w:rsid w:val="00B74511"/>
    <w:rsid w:val="00B77FE5"/>
    <w:rsid w:val="00B80965"/>
    <w:rsid w:val="00B80DE2"/>
    <w:rsid w:val="00B816FD"/>
    <w:rsid w:val="00B82128"/>
    <w:rsid w:val="00B8254C"/>
    <w:rsid w:val="00B83001"/>
    <w:rsid w:val="00B83689"/>
    <w:rsid w:val="00B84441"/>
    <w:rsid w:val="00B84A8B"/>
    <w:rsid w:val="00B850FE"/>
    <w:rsid w:val="00B85F19"/>
    <w:rsid w:val="00B86D39"/>
    <w:rsid w:val="00B86E83"/>
    <w:rsid w:val="00B870A7"/>
    <w:rsid w:val="00B87720"/>
    <w:rsid w:val="00B90040"/>
    <w:rsid w:val="00B91692"/>
    <w:rsid w:val="00B91B81"/>
    <w:rsid w:val="00B92660"/>
    <w:rsid w:val="00B932FF"/>
    <w:rsid w:val="00B936C7"/>
    <w:rsid w:val="00B9449A"/>
    <w:rsid w:val="00B9537D"/>
    <w:rsid w:val="00B96C37"/>
    <w:rsid w:val="00BA24BC"/>
    <w:rsid w:val="00BA31F9"/>
    <w:rsid w:val="00BA3C7A"/>
    <w:rsid w:val="00BA7E79"/>
    <w:rsid w:val="00BB0775"/>
    <w:rsid w:val="00BB1389"/>
    <w:rsid w:val="00BB278E"/>
    <w:rsid w:val="00BB2A0B"/>
    <w:rsid w:val="00BB36EE"/>
    <w:rsid w:val="00BB609B"/>
    <w:rsid w:val="00BB624C"/>
    <w:rsid w:val="00BB64F1"/>
    <w:rsid w:val="00BC15CB"/>
    <w:rsid w:val="00BC243C"/>
    <w:rsid w:val="00BC3971"/>
    <w:rsid w:val="00BC49DC"/>
    <w:rsid w:val="00BC4F7B"/>
    <w:rsid w:val="00BC565E"/>
    <w:rsid w:val="00BC5C15"/>
    <w:rsid w:val="00BC5ED5"/>
    <w:rsid w:val="00BC63EB"/>
    <w:rsid w:val="00BC6984"/>
    <w:rsid w:val="00BC7332"/>
    <w:rsid w:val="00BC7A9A"/>
    <w:rsid w:val="00BC7B6A"/>
    <w:rsid w:val="00BD0548"/>
    <w:rsid w:val="00BD05C3"/>
    <w:rsid w:val="00BD0AD1"/>
    <w:rsid w:val="00BD28D4"/>
    <w:rsid w:val="00BD2960"/>
    <w:rsid w:val="00BD35FE"/>
    <w:rsid w:val="00BD629F"/>
    <w:rsid w:val="00BD6E98"/>
    <w:rsid w:val="00BD7174"/>
    <w:rsid w:val="00BD737B"/>
    <w:rsid w:val="00BD7401"/>
    <w:rsid w:val="00BE0694"/>
    <w:rsid w:val="00BE1E19"/>
    <w:rsid w:val="00BE2A47"/>
    <w:rsid w:val="00BE2BAB"/>
    <w:rsid w:val="00BE2F19"/>
    <w:rsid w:val="00BE5574"/>
    <w:rsid w:val="00BE60B0"/>
    <w:rsid w:val="00BE6401"/>
    <w:rsid w:val="00BE64AC"/>
    <w:rsid w:val="00BF0526"/>
    <w:rsid w:val="00BF0A9A"/>
    <w:rsid w:val="00BF1ABE"/>
    <w:rsid w:val="00BF2252"/>
    <w:rsid w:val="00BF3E3E"/>
    <w:rsid w:val="00BF5335"/>
    <w:rsid w:val="00BF5A55"/>
    <w:rsid w:val="00BF7249"/>
    <w:rsid w:val="00BF7B8F"/>
    <w:rsid w:val="00C02371"/>
    <w:rsid w:val="00C03655"/>
    <w:rsid w:val="00C037D2"/>
    <w:rsid w:val="00C03B40"/>
    <w:rsid w:val="00C061BC"/>
    <w:rsid w:val="00C0683B"/>
    <w:rsid w:val="00C07B37"/>
    <w:rsid w:val="00C12573"/>
    <w:rsid w:val="00C12DF3"/>
    <w:rsid w:val="00C135B3"/>
    <w:rsid w:val="00C13743"/>
    <w:rsid w:val="00C13FE0"/>
    <w:rsid w:val="00C1446F"/>
    <w:rsid w:val="00C14C70"/>
    <w:rsid w:val="00C16119"/>
    <w:rsid w:val="00C1748F"/>
    <w:rsid w:val="00C200E4"/>
    <w:rsid w:val="00C206D9"/>
    <w:rsid w:val="00C21779"/>
    <w:rsid w:val="00C226B9"/>
    <w:rsid w:val="00C23087"/>
    <w:rsid w:val="00C234DD"/>
    <w:rsid w:val="00C245F5"/>
    <w:rsid w:val="00C24643"/>
    <w:rsid w:val="00C25589"/>
    <w:rsid w:val="00C256AD"/>
    <w:rsid w:val="00C26718"/>
    <w:rsid w:val="00C268C8"/>
    <w:rsid w:val="00C26EB0"/>
    <w:rsid w:val="00C2727F"/>
    <w:rsid w:val="00C27542"/>
    <w:rsid w:val="00C275DF"/>
    <w:rsid w:val="00C2791E"/>
    <w:rsid w:val="00C30E32"/>
    <w:rsid w:val="00C30EF4"/>
    <w:rsid w:val="00C30F86"/>
    <w:rsid w:val="00C31DFE"/>
    <w:rsid w:val="00C33321"/>
    <w:rsid w:val="00C367B7"/>
    <w:rsid w:val="00C37326"/>
    <w:rsid w:val="00C413A4"/>
    <w:rsid w:val="00C46808"/>
    <w:rsid w:val="00C46A6A"/>
    <w:rsid w:val="00C46C24"/>
    <w:rsid w:val="00C46EAB"/>
    <w:rsid w:val="00C4786F"/>
    <w:rsid w:val="00C50853"/>
    <w:rsid w:val="00C514E7"/>
    <w:rsid w:val="00C531EF"/>
    <w:rsid w:val="00C53261"/>
    <w:rsid w:val="00C53365"/>
    <w:rsid w:val="00C542FE"/>
    <w:rsid w:val="00C54B86"/>
    <w:rsid w:val="00C54D40"/>
    <w:rsid w:val="00C550EE"/>
    <w:rsid w:val="00C55104"/>
    <w:rsid w:val="00C55BF1"/>
    <w:rsid w:val="00C55E4C"/>
    <w:rsid w:val="00C5677F"/>
    <w:rsid w:val="00C60E69"/>
    <w:rsid w:val="00C610FC"/>
    <w:rsid w:val="00C61C05"/>
    <w:rsid w:val="00C61F18"/>
    <w:rsid w:val="00C63EA6"/>
    <w:rsid w:val="00C646CE"/>
    <w:rsid w:val="00C64A34"/>
    <w:rsid w:val="00C654CE"/>
    <w:rsid w:val="00C65EE7"/>
    <w:rsid w:val="00C675F2"/>
    <w:rsid w:val="00C67858"/>
    <w:rsid w:val="00C67C24"/>
    <w:rsid w:val="00C71564"/>
    <w:rsid w:val="00C71B5B"/>
    <w:rsid w:val="00C71E2A"/>
    <w:rsid w:val="00C72EFB"/>
    <w:rsid w:val="00C739DB"/>
    <w:rsid w:val="00C73C2B"/>
    <w:rsid w:val="00C75B6A"/>
    <w:rsid w:val="00C77E54"/>
    <w:rsid w:val="00C80BAB"/>
    <w:rsid w:val="00C81262"/>
    <w:rsid w:val="00C8173A"/>
    <w:rsid w:val="00C81B14"/>
    <w:rsid w:val="00C835DA"/>
    <w:rsid w:val="00C8453D"/>
    <w:rsid w:val="00C86D0F"/>
    <w:rsid w:val="00C87095"/>
    <w:rsid w:val="00C8745C"/>
    <w:rsid w:val="00C87C75"/>
    <w:rsid w:val="00C87EC0"/>
    <w:rsid w:val="00C90048"/>
    <w:rsid w:val="00C90560"/>
    <w:rsid w:val="00C907CC"/>
    <w:rsid w:val="00C908D9"/>
    <w:rsid w:val="00C91ED9"/>
    <w:rsid w:val="00C91F77"/>
    <w:rsid w:val="00C9285B"/>
    <w:rsid w:val="00C93DFD"/>
    <w:rsid w:val="00C94B32"/>
    <w:rsid w:val="00C966C9"/>
    <w:rsid w:val="00C96BAC"/>
    <w:rsid w:val="00CA09B5"/>
    <w:rsid w:val="00CA1FDA"/>
    <w:rsid w:val="00CA33A6"/>
    <w:rsid w:val="00CA468C"/>
    <w:rsid w:val="00CB05C8"/>
    <w:rsid w:val="00CB08B4"/>
    <w:rsid w:val="00CB286A"/>
    <w:rsid w:val="00CB28E8"/>
    <w:rsid w:val="00CB490B"/>
    <w:rsid w:val="00CB53CE"/>
    <w:rsid w:val="00CB5D73"/>
    <w:rsid w:val="00CB6AD4"/>
    <w:rsid w:val="00CB7DBC"/>
    <w:rsid w:val="00CB7E54"/>
    <w:rsid w:val="00CC2A12"/>
    <w:rsid w:val="00CC4893"/>
    <w:rsid w:val="00CC4E87"/>
    <w:rsid w:val="00CC56F4"/>
    <w:rsid w:val="00CC7225"/>
    <w:rsid w:val="00CD2F2E"/>
    <w:rsid w:val="00CD32F3"/>
    <w:rsid w:val="00CD407B"/>
    <w:rsid w:val="00CD42BE"/>
    <w:rsid w:val="00CD4606"/>
    <w:rsid w:val="00CD47FA"/>
    <w:rsid w:val="00CD5583"/>
    <w:rsid w:val="00CE0924"/>
    <w:rsid w:val="00CE2087"/>
    <w:rsid w:val="00CE27C6"/>
    <w:rsid w:val="00CE4F3E"/>
    <w:rsid w:val="00CE5670"/>
    <w:rsid w:val="00CE581B"/>
    <w:rsid w:val="00CE6D72"/>
    <w:rsid w:val="00CF0047"/>
    <w:rsid w:val="00CF0530"/>
    <w:rsid w:val="00CF0538"/>
    <w:rsid w:val="00CF0E55"/>
    <w:rsid w:val="00CF12F6"/>
    <w:rsid w:val="00CF2243"/>
    <w:rsid w:val="00CF2439"/>
    <w:rsid w:val="00CF2696"/>
    <w:rsid w:val="00CF3DB0"/>
    <w:rsid w:val="00CF3F1F"/>
    <w:rsid w:val="00CF532B"/>
    <w:rsid w:val="00CF551D"/>
    <w:rsid w:val="00CF5C05"/>
    <w:rsid w:val="00D00B50"/>
    <w:rsid w:val="00D013B9"/>
    <w:rsid w:val="00D01F82"/>
    <w:rsid w:val="00D033D2"/>
    <w:rsid w:val="00D038CB"/>
    <w:rsid w:val="00D06B18"/>
    <w:rsid w:val="00D078AE"/>
    <w:rsid w:val="00D10A63"/>
    <w:rsid w:val="00D13A8E"/>
    <w:rsid w:val="00D14100"/>
    <w:rsid w:val="00D1433A"/>
    <w:rsid w:val="00D147A2"/>
    <w:rsid w:val="00D149E4"/>
    <w:rsid w:val="00D1575C"/>
    <w:rsid w:val="00D16A4A"/>
    <w:rsid w:val="00D16FD8"/>
    <w:rsid w:val="00D17725"/>
    <w:rsid w:val="00D17ADC"/>
    <w:rsid w:val="00D17F69"/>
    <w:rsid w:val="00D20E5A"/>
    <w:rsid w:val="00D2151E"/>
    <w:rsid w:val="00D2182F"/>
    <w:rsid w:val="00D21FD0"/>
    <w:rsid w:val="00D22178"/>
    <w:rsid w:val="00D25366"/>
    <w:rsid w:val="00D25B79"/>
    <w:rsid w:val="00D26D49"/>
    <w:rsid w:val="00D31935"/>
    <w:rsid w:val="00D32A17"/>
    <w:rsid w:val="00D338E3"/>
    <w:rsid w:val="00D341AE"/>
    <w:rsid w:val="00D34DDC"/>
    <w:rsid w:val="00D34EF5"/>
    <w:rsid w:val="00D35541"/>
    <w:rsid w:val="00D35EFD"/>
    <w:rsid w:val="00D371E2"/>
    <w:rsid w:val="00D37D56"/>
    <w:rsid w:val="00D40F1D"/>
    <w:rsid w:val="00D4217A"/>
    <w:rsid w:val="00D43992"/>
    <w:rsid w:val="00D43D6D"/>
    <w:rsid w:val="00D440ED"/>
    <w:rsid w:val="00D45D89"/>
    <w:rsid w:val="00D4614E"/>
    <w:rsid w:val="00D465E7"/>
    <w:rsid w:val="00D46A08"/>
    <w:rsid w:val="00D4746A"/>
    <w:rsid w:val="00D51BD1"/>
    <w:rsid w:val="00D520DC"/>
    <w:rsid w:val="00D529E4"/>
    <w:rsid w:val="00D52A9D"/>
    <w:rsid w:val="00D5349C"/>
    <w:rsid w:val="00D538DA"/>
    <w:rsid w:val="00D56472"/>
    <w:rsid w:val="00D57118"/>
    <w:rsid w:val="00D577A6"/>
    <w:rsid w:val="00D5799D"/>
    <w:rsid w:val="00D61C5E"/>
    <w:rsid w:val="00D61D97"/>
    <w:rsid w:val="00D62621"/>
    <w:rsid w:val="00D62EBC"/>
    <w:rsid w:val="00D65254"/>
    <w:rsid w:val="00D660EB"/>
    <w:rsid w:val="00D6650A"/>
    <w:rsid w:val="00D666C3"/>
    <w:rsid w:val="00D66842"/>
    <w:rsid w:val="00D70388"/>
    <w:rsid w:val="00D70E62"/>
    <w:rsid w:val="00D736AA"/>
    <w:rsid w:val="00D772AC"/>
    <w:rsid w:val="00D77475"/>
    <w:rsid w:val="00D77845"/>
    <w:rsid w:val="00D80214"/>
    <w:rsid w:val="00D810B7"/>
    <w:rsid w:val="00D81691"/>
    <w:rsid w:val="00D81BEE"/>
    <w:rsid w:val="00D822C3"/>
    <w:rsid w:val="00D8293F"/>
    <w:rsid w:val="00D82BC0"/>
    <w:rsid w:val="00D83908"/>
    <w:rsid w:val="00D86E81"/>
    <w:rsid w:val="00D87B26"/>
    <w:rsid w:val="00D905A9"/>
    <w:rsid w:val="00D906AF"/>
    <w:rsid w:val="00D92B51"/>
    <w:rsid w:val="00D92D80"/>
    <w:rsid w:val="00D9356B"/>
    <w:rsid w:val="00D9641D"/>
    <w:rsid w:val="00D9662E"/>
    <w:rsid w:val="00D9685E"/>
    <w:rsid w:val="00D974EB"/>
    <w:rsid w:val="00D97F36"/>
    <w:rsid w:val="00DA1BFA"/>
    <w:rsid w:val="00DA3219"/>
    <w:rsid w:val="00DA3AA1"/>
    <w:rsid w:val="00DA4272"/>
    <w:rsid w:val="00DA4E2C"/>
    <w:rsid w:val="00DA6B7D"/>
    <w:rsid w:val="00DA79F5"/>
    <w:rsid w:val="00DB0114"/>
    <w:rsid w:val="00DB1CDE"/>
    <w:rsid w:val="00DB37A7"/>
    <w:rsid w:val="00DB497A"/>
    <w:rsid w:val="00DB5173"/>
    <w:rsid w:val="00DB56DD"/>
    <w:rsid w:val="00DB75BC"/>
    <w:rsid w:val="00DC0FF8"/>
    <w:rsid w:val="00DC1A8B"/>
    <w:rsid w:val="00DC2262"/>
    <w:rsid w:val="00DC23F6"/>
    <w:rsid w:val="00DC2781"/>
    <w:rsid w:val="00DC2BD7"/>
    <w:rsid w:val="00DC3B84"/>
    <w:rsid w:val="00DC3E07"/>
    <w:rsid w:val="00DC4105"/>
    <w:rsid w:val="00DC45CA"/>
    <w:rsid w:val="00DC4C1F"/>
    <w:rsid w:val="00DC52A5"/>
    <w:rsid w:val="00DC52EA"/>
    <w:rsid w:val="00DC5418"/>
    <w:rsid w:val="00DC7291"/>
    <w:rsid w:val="00DD0DD8"/>
    <w:rsid w:val="00DD1C7F"/>
    <w:rsid w:val="00DD1F50"/>
    <w:rsid w:val="00DD4CD2"/>
    <w:rsid w:val="00DD50A5"/>
    <w:rsid w:val="00DE0DE8"/>
    <w:rsid w:val="00DE2629"/>
    <w:rsid w:val="00DE393A"/>
    <w:rsid w:val="00DE39CF"/>
    <w:rsid w:val="00DE5F32"/>
    <w:rsid w:val="00DE71FD"/>
    <w:rsid w:val="00DE7741"/>
    <w:rsid w:val="00DE7D6D"/>
    <w:rsid w:val="00DF04C2"/>
    <w:rsid w:val="00DF1677"/>
    <w:rsid w:val="00DF1D77"/>
    <w:rsid w:val="00DF1FC5"/>
    <w:rsid w:val="00DF2120"/>
    <w:rsid w:val="00DF3068"/>
    <w:rsid w:val="00DF4D1B"/>
    <w:rsid w:val="00DF59A0"/>
    <w:rsid w:val="00DF5BC7"/>
    <w:rsid w:val="00DF648A"/>
    <w:rsid w:val="00DF73D4"/>
    <w:rsid w:val="00DF755F"/>
    <w:rsid w:val="00DF75B9"/>
    <w:rsid w:val="00DF7F82"/>
    <w:rsid w:val="00E0144E"/>
    <w:rsid w:val="00E02220"/>
    <w:rsid w:val="00E02A39"/>
    <w:rsid w:val="00E0431A"/>
    <w:rsid w:val="00E061AC"/>
    <w:rsid w:val="00E06E83"/>
    <w:rsid w:val="00E0704D"/>
    <w:rsid w:val="00E10AD1"/>
    <w:rsid w:val="00E10D77"/>
    <w:rsid w:val="00E12003"/>
    <w:rsid w:val="00E12BFB"/>
    <w:rsid w:val="00E17293"/>
    <w:rsid w:val="00E20D35"/>
    <w:rsid w:val="00E2290E"/>
    <w:rsid w:val="00E23CA5"/>
    <w:rsid w:val="00E24855"/>
    <w:rsid w:val="00E24D44"/>
    <w:rsid w:val="00E259B5"/>
    <w:rsid w:val="00E25DE7"/>
    <w:rsid w:val="00E26E0B"/>
    <w:rsid w:val="00E300E7"/>
    <w:rsid w:val="00E30620"/>
    <w:rsid w:val="00E30BA3"/>
    <w:rsid w:val="00E30F3E"/>
    <w:rsid w:val="00E31CEE"/>
    <w:rsid w:val="00E31EAD"/>
    <w:rsid w:val="00E3271B"/>
    <w:rsid w:val="00E35F0C"/>
    <w:rsid w:val="00E367D8"/>
    <w:rsid w:val="00E37650"/>
    <w:rsid w:val="00E402B5"/>
    <w:rsid w:val="00E42009"/>
    <w:rsid w:val="00E42775"/>
    <w:rsid w:val="00E42BEA"/>
    <w:rsid w:val="00E44307"/>
    <w:rsid w:val="00E452DE"/>
    <w:rsid w:val="00E46789"/>
    <w:rsid w:val="00E4681B"/>
    <w:rsid w:val="00E47A10"/>
    <w:rsid w:val="00E517B2"/>
    <w:rsid w:val="00E52B64"/>
    <w:rsid w:val="00E5401F"/>
    <w:rsid w:val="00E54E41"/>
    <w:rsid w:val="00E5516B"/>
    <w:rsid w:val="00E55177"/>
    <w:rsid w:val="00E56609"/>
    <w:rsid w:val="00E604A4"/>
    <w:rsid w:val="00E61AE2"/>
    <w:rsid w:val="00E63A86"/>
    <w:rsid w:val="00E65D91"/>
    <w:rsid w:val="00E66695"/>
    <w:rsid w:val="00E667D1"/>
    <w:rsid w:val="00E66B8C"/>
    <w:rsid w:val="00E677F7"/>
    <w:rsid w:val="00E7046C"/>
    <w:rsid w:val="00E70967"/>
    <w:rsid w:val="00E709A7"/>
    <w:rsid w:val="00E71032"/>
    <w:rsid w:val="00E7141E"/>
    <w:rsid w:val="00E71871"/>
    <w:rsid w:val="00E71F24"/>
    <w:rsid w:val="00E72160"/>
    <w:rsid w:val="00E7222A"/>
    <w:rsid w:val="00E72D81"/>
    <w:rsid w:val="00E735BC"/>
    <w:rsid w:val="00E740D9"/>
    <w:rsid w:val="00E7419C"/>
    <w:rsid w:val="00E74B19"/>
    <w:rsid w:val="00E74F6C"/>
    <w:rsid w:val="00E7521A"/>
    <w:rsid w:val="00E75DA9"/>
    <w:rsid w:val="00E76D08"/>
    <w:rsid w:val="00E818E5"/>
    <w:rsid w:val="00E81997"/>
    <w:rsid w:val="00E81BEC"/>
    <w:rsid w:val="00E8282A"/>
    <w:rsid w:val="00E83593"/>
    <w:rsid w:val="00E83649"/>
    <w:rsid w:val="00E8397C"/>
    <w:rsid w:val="00E83FCC"/>
    <w:rsid w:val="00E8400F"/>
    <w:rsid w:val="00E8462F"/>
    <w:rsid w:val="00E85E46"/>
    <w:rsid w:val="00E860B3"/>
    <w:rsid w:val="00E8662D"/>
    <w:rsid w:val="00E8712B"/>
    <w:rsid w:val="00E90AFE"/>
    <w:rsid w:val="00E921E2"/>
    <w:rsid w:val="00E9262F"/>
    <w:rsid w:val="00E92D33"/>
    <w:rsid w:val="00E94AF4"/>
    <w:rsid w:val="00E9521D"/>
    <w:rsid w:val="00E952C0"/>
    <w:rsid w:val="00E961B7"/>
    <w:rsid w:val="00E96913"/>
    <w:rsid w:val="00E96D5F"/>
    <w:rsid w:val="00E975F8"/>
    <w:rsid w:val="00EA5BF0"/>
    <w:rsid w:val="00EA6AAF"/>
    <w:rsid w:val="00EA7505"/>
    <w:rsid w:val="00EA78DD"/>
    <w:rsid w:val="00EB2590"/>
    <w:rsid w:val="00EB2BA2"/>
    <w:rsid w:val="00EB2FE7"/>
    <w:rsid w:val="00EB30A5"/>
    <w:rsid w:val="00EB5D2F"/>
    <w:rsid w:val="00EB72BD"/>
    <w:rsid w:val="00EB7EC0"/>
    <w:rsid w:val="00EC0CFE"/>
    <w:rsid w:val="00EC1566"/>
    <w:rsid w:val="00EC209C"/>
    <w:rsid w:val="00EC3CF5"/>
    <w:rsid w:val="00EC4552"/>
    <w:rsid w:val="00EC65B6"/>
    <w:rsid w:val="00EC708D"/>
    <w:rsid w:val="00EC716F"/>
    <w:rsid w:val="00ED02C5"/>
    <w:rsid w:val="00ED10AD"/>
    <w:rsid w:val="00ED147F"/>
    <w:rsid w:val="00ED17C7"/>
    <w:rsid w:val="00ED23A5"/>
    <w:rsid w:val="00ED38E1"/>
    <w:rsid w:val="00ED49CB"/>
    <w:rsid w:val="00ED55B7"/>
    <w:rsid w:val="00ED693B"/>
    <w:rsid w:val="00ED7A35"/>
    <w:rsid w:val="00ED7BC8"/>
    <w:rsid w:val="00EE159F"/>
    <w:rsid w:val="00EE1E0B"/>
    <w:rsid w:val="00EE3612"/>
    <w:rsid w:val="00EE4214"/>
    <w:rsid w:val="00EE4E18"/>
    <w:rsid w:val="00EE5EEA"/>
    <w:rsid w:val="00EE66DC"/>
    <w:rsid w:val="00EE7BF6"/>
    <w:rsid w:val="00EF0CEA"/>
    <w:rsid w:val="00EF0DBF"/>
    <w:rsid w:val="00EF19C5"/>
    <w:rsid w:val="00EF3BB8"/>
    <w:rsid w:val="00EF3D54"/>
    <w:rsid w:val="00EF41AA"/>
    <w:rsid w:val="00EF4469"/>
    <w:rsid w:val="00EF5592"/>
    <w:rsid w:val="00EF5DE4"/>
    <w:rsid w:val="00EF68F8"/>
    <w:rsid w:val="00EF7B67"/>
    <w:rsid w:val="00F00A1A"/>
    <w:rsid w:val="00F00C58"/>
    <w:rsid w:val="00F01DC5"/>
    <w:rsid w:val="00F024F0"/>
    <w:rsid w:val="00F0303B"/>
    <w:rsid w:val="00F04958"/>
    <w:rsid w:val="00F077A2"/>
    <w:rsid w:val="00F0780B"/>
    <w:rsid w:val="00F10107"/>
    <w:rsid w:val="00F10F9E"/>
    <w:rsid w:val="00F12349"/>
    <w:rsid w:val="00F13A44"/>
    <w:rsid w:val="00F145E0"/>
    <w:rsid w:val="00F15028"/>
    <w:rsid w:val="00F150E1"/>
    <w:rsid w:val="00F155D1"/>
    <w:rsid w:val="00F15D49"/>
    <w:rsid w:val="00F212D1"/>
    <w:rsid w:val="00F21B5A"/>
    <w:rsid w:val="00F2278A"/>
    <w:rsid w:val="00F23213"/>
    <w:rsid w:val="00F2348F"/>
    <w:rsid w:val="00F25116"/>
    <w:rsid w:val="00F258E0"/>
    <w:rsid w:val="00F2599C"/>
    <w:rsid w:val="00F25EC2"/>
    <w:rsid w:val="00F2798E"/>
    <w:rsid w:val="00F3065A"/>
    <w:rsid w:val="00F31330"/>
    <w:rsid w:val="00F3155F"/>
    <w:rsid w:val="00F3185F"/>
    <w:rsid w:val="00F3467E"/>
    <w:rsid w:val="00F3565E"/>
    <w:rsid w:val="00F363D3"/>
    <w:rsid w:val="00F36410"/>
    <w:rsid w:val="00F40DAC"/>
    <w:rsid w:val="00F41C0E"/>
    <w:rsid w:val="00F422D8"/>
    <w:rsid w:val="00F43E96"/>
    <w:rsid w:val="00F469FA"/>
    <w:rsid w:val="00F47447"/>
    <w:rsid w:val="00F47F40"/>
    <w:rsid w:val="00F502C2"/>
    <w:rsid w:val="00F50C11"/>
    <w:rsid w:val="00F50D66"/>
    <w:rsid w:val="00F50F21"/>
    <w:rsid w:val="00F51D4A"/>
    <w:rsid w:val="00F51E01"/>
    <w:rsid w:val="00F56A12"/>
    <w:rsid w:val="00F56B95"/>
    <w:rsid w:val="00F605FE"/>
    <w:rsid w:val="00F606B4"/>
    <w:rsid w:val="00F6078A"/>
    <w:rsid w:val="00F60DD8"/>
    <w:rsid w:val="00F622D5"/>
    <w:rsid w:val="00F62433"/>
    <w:rsid w:val="00F62782"/>
    <w:rsid w:val="00F62E96"/>
    <w:rsid w:val="00F65749"/>
    <w:rsid w:val="00F65EB7"/>
    <w:rsid w:val="00F660A3"/>
    <w:rsid w:val="00F70C81"/>
    <w:rsid w:val="00F7101E"/>
    <w:rsid w:val="00F73231"/>
    <w:rsid w:val="00F747D9"/>
    <w:rsid w:val="00F74DE4"/>
    <w:rsid w:val="00F75709"/>
    <w:rsid w:val="00F75CE7"/>
    <w:rsid w:val="00F806C4"/>
    <w:rsid w:val="00F832C0"/>
    <w:rsid w:val="00F835C1"/>
    <w:rsid w:val="00F8388A"/>
    <w:rsid w:val="00F83BCE"/>
    <w:rsid w:val="00F83E4A"/>
    <w:rsid w:val="00F85496"/>
    <w:rsid w:val="00F86F03"/>
    <w:rsid w:val="00F87A73"/>
    <w:rsid w:val="00F87BB1"/>
    <w:rsid w:val="00F90D7F"/>
    <w:rsid w:val="00F90EBF"/>
    <w:rsid w:val="00F9154B"/>
    <w:rsid w:val="00F91F01"/>
    <w:rsid w:val="00F93092"/>
    <w:rsid w:val="00F946EC"/>
    <w:rsid w:val="00F94790"/>
    <w:rsid w:val="00F95E91"/>
    <w:rsid w:val="00F9670A"/>
    <w:rsid w:val="00F97357"/>
    <w:rsid w:val="00F97959"/>
    <w:rsid w:val="00FA1452"/>
    <w:rsid w:val="00FA1DD2"/>
    <w:rsid w:val="00FA2979"/>
    <w:rsid w:val="00FA386C"/>
    <w:rsid w:val="00FA3A3A"/>
    <w:rsid w:val="00FA3A99"/>
    <w:rsid w:val="00FA49ED"/>
    <w:rsid w:val="00FA5FA0"/>
    <w:rsid w:val="00FA6CEF"/>
    <w:rsid w:val="00FA7E3F"/>
    <w:rsid w:val="00FB15B4"/>
    <w:rsid w:val="00FB190F"/>
    <w:rsid w:val="00FB1C79"/>
    <w:rsid w:val="00FB3825"/>
    <w:rsid w:val="00FB3887"/>
    <w:rsid w:val="00FB3D87"/>
    <w:rsid w:val="00FB3F89"/>
    <w:rsid w:val="00FB4275"/>
    <w:rsid w:val="00FB46A9"/>
    <w:rsid w:val="00FB77B3"/>
    <w:rsid w:val="00FB7E76"/>
    <w:rsid w:val="00FC051A"/>
    <w:rsid w:val="00FC0D2A"/>
    <w:rsid w:val="00FC3EE3"/>
    <w:rsid w:val="00FC4375"/>
    <w:rsid w:val="00FC7C4D"/>
    <w:rsid w:val="00FD2697"/>
    <w:rsid w:val="00FD2984"/>
    <w:rsid w:val="00FD2AC0"/>
    <w:rsid w:val="00FD665F"/>
    <w:rsid w:val="00FD6EE2"/>
    <w:rsid w:val="00FD6FF3"/>
    <w:rsid w:val="00FD700C"/>
    <w:rsid w:val="00FD7064"/>
    <w:rsid w:val="00FD76FD"/>
    <w:rsid w:val="00FE10B1"/>
    <w:rsid w:val="00FE128B"/>
    <w:rsid w:val="00FE2671"/>
    <w:rsid w:val="00FE2DC7"/>
    <w:rsid w:val="00FE2E37"/>
    <w:rsid w:val="00FE534B"/>
    <w:rsid w:val="00FE5E85"/>
    <w:rsid w:val="00FE64C3"/>
    <w:rsid w:val="00FE7CF6"/>
    <w:rsid w:val="00FF0497"/>
    <w:rsid w:val="00FF0D81"/>
    <w:rsid w:val="00FF160C"/>
    <w:rsid w:val="00FF19C6"/>
    <w:rsid w:val="00FF2060"/>
    <w:rsid w:val="00FF2503"/>
    <w:rsid w:val="00FF3733"/>
    <w:rsid w:val="00FF3BFC"/>
    <w:rsid w:val="00FF4370"/>
    <w:rsid w:val="00FF4C63"/>
    <w:rsid w:val="00FF5C1C"/>
    <w:rsid w:val="00FF6002"/>
    <w:rsid w:val="00FF6A2C"/>
    <w:rsid w:val="00FF77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Heading1">
    <w:name w:val="heading 1"/>
    <w:basedOn w:val="Normal"/>
    <w:next w:val="Normal"/>
    <w:link w:val="Heading1Char"/>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Heading2">
    <w:name w:val="heading 2"/>
    <w:aliases w:val="H2,H21"/>
    <w:basedOn w:val="Normal"/>
    <w:next w:val="Normal"/>
    <w:link w:val="Heading2Char"/>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BodyText"/>
    <w:link w:val="Heading4Char"/>
    <w:qFormat/>
    <w:rsid w:val="00972C82"/>
    <w:pPr>
      <w:keepNext/>
      <w:numPr>
        <w:ilvl w:val="3"/>
        <w:numId w:val="1"/>
      </w:numPr>
      <w:spacing w:before="240" w:after="60"/>
      <w:outlineLvl w:val="3"/>
    </w:pPr>
    <w:rPr>
      <w:rFonts w:ascii="Cambria" w:eastAsia="MS Mincho" w:hAnsi="Cambria" w:cs="Cambria"/>
      <w:b/>
      <w:bCs/>
      <w:szCs w:val="28"/>
    </w:rPr>
  </w:style>
  <w:style w:type="paragraph" w:styleId="Heading5">
    <w:name w:val="heading 5"/>
    <w:basedOn w:val="Normal"/>
    <w:next w:val="BodyText"/>
    <w:link w:val="Heading5Char"/>
    <w:qFormat/>
    <w:rsid w:val="00972C82"/>
    <w:pPr>
      <w:numPr>
        <w:ilvl w:val="4"/>
        <w:numId w:val="1"/>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Heading7">
    <w:name w:val="heading 7"/>
    <w:basedOn w:val="Normal"/>
    <w:next w:val="Normal"/>
    <w:link w:val="Heading7Char"/>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Heading8">
    <w:name w:val="heading 8"/>
    <w:basedOn w:val="Normal"/>
    <w:next w:val="Normal"/>
    <w:link w:val="Heading8Char"/>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Heading9">
    <w:name w:val="heading 9"/>
    <w:basedOn w:val="Normal"/>
    <w:next w:val="Normal"/>
    <w:link w:val="Heading9Char"/>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Heading2Char">
    <w:name w:val="Heading 2 Char"/>
    <w:aliases w:val="H2 Char,H21 Char"/>
    <w:basedOn w:val="DefaultParagraphFont"/>
    <w:link w:val="Heading2"/>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Heading3Char">
    <w:name w:val="Heading 3 Char"/>
    <w:basedOn w:val="DefaultParagraphFont"/>
    <w:link w:val="Heading3"/>
    <w:rsid w:val="00972C82"/>
    <w:rPr>
      <w:rFonts w:asciiTheme="majorHAnsi" w:eastAsiaTheme="majorEastAsia" w:hAnsiTheme="majorHAnsi" w:cstheme="majorBidi"/>
      <w:b/>
      <w:bCs/>
      <w:color w:val="5B9BD5" w:themeColor="accent1"/>
      <w:sz w:val="28"/>
      <w:szCs w:val="24"/>
      <w:lang w:val="en-US" w:eastAsia="ar-SA"/>
    </w:rPr>
  </w:style>
  <w:style w:type="character" w:customStyle="1" w:styleId="Heading4Char">
    <w:name w:val="Heading 4 Char"/>
    <w:basedOn w:val="DefaultParagraphFont"/>
    <w:link w:val="Heading4"/>
    <w:rsid w:val="00972C82"/>
    <w:rPr>
      <w:rFonts w:ascii="Cambria" w:eastAsia="MS Mincho" w:hAnsi="Cambria" w:cs="Cambria"/>
      <w:b/>
      <w:bCs/>
      <w:sz w:val="28"/>
      <w:szCs w:val="28"/>
      <w:lang w:val="en-US" w:eastAsia="ar-SA"/>
    </w:rPr>
  </w:style>
  <w:style w:type="character" w:customStyle="1" w:styleId="Heading5Char">
    <w:name w:val="Heading 5 Char"/>
    <w:basedOn w:val="DefaultParagraphFont"/>
    <w:link w:val="Heading5"/>
    <w:rsid w:val="00972C82"/>
    <w:rPr>
      <w:rFonts w:ascii="Cambria" w:eastAsia="MS Mincho" w:hAnsi="Cambria" w:cs="Cambria"/>
      <w:b/>
      <w:bCs/>
      <w:i/>
      <w:iCs/>
      <w:sz w:val="26"/>
      <w:szCs w:val="26"/>
      <w:lang w:val="en-US" w:eastAsia="ar-SA"/>
    </w:rPr>
  </w:style>
  <w:style w:type="character" w:customStyle="1" w:styleId="Heading6Char">
    <w:name w:val="Heading 6 Char"/>
    <w:basedOn w:val="DefaultParagraphFont"/>
    <w:link w:val="Heading6"/>
    <w:rsid w:val="00972C8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972C8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972C8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972C82"/>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972C82"/>
    <w:pPr>
      <w:spacing w:after="120"/>
    </w:pPr>
    <w:rPr>
      <w:szCs w:val="20"/>
      <w:lang w:val="en-GB"/>
    </w:rPr>
  </w:style>
  <w:style w:type="character" w:customStyle="1" w:styleId="BodyTextChar">
    <w:name w:val="Body Text Char"/>
    <w:basedOn w:val="DefaultParagraphFont"/>
    <w:link w:val="BodyText"/>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NoSpacing">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
    <w:name w:val="Заглавие2"/>
    <w:basedOn w:val="Normal"/>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Normal"/>
    <w:rsid w:val="00972C82"/>
    <w:pPr>
      <w:jc w:val="center"/>
    </w:pPr>
    <w:rPr>
      <w:rFonts w:ascii="Arial" w:eastAsia="MS ??" w:hAnsi="Arial" w:cs="Arial"/>
      <w:b/>
      <w:szCs w:val="28"/>
      <w:lang w:val="ru-RU"/>
    </w:rPr>
  </w:style>
  <w:style w:type="paragraph" w:styleId="ListParagraph">
    <w:name w:val="List Paragraph"/>
    <w:aliases w:val="ПАРАГРАФ,List1"/>
    <w:basedOn w:val="Normal"/>
    <w:link w:val="ListParagraphChar"/>
    <w:uiPriority w:val="34"/>
    <w:qFormat/>
    <w:rsid w:val="00972C82"/>
    <w:pPr>
      <w:ind w:left="720"/>
      <w:contextualSpacing/>
    </w:pPr>
  </w:style>
  <w:style w:type="paragraph" w:styleId="BalloonText">
    <w:name w:val="Balloon Text"/>
    <w:basedOn w:val="Normal"/>
    <w:link w:val="BalloonTextChar"/>
    <w:uiPriority w:val="99"/>
    <w:semiHidden/>
    <w:unhideWhenUsed/>
    <w:rsid w:val="00972C82"/>
    <w:rPr>
      <w:sz w:val="16"/>
      <w:szCs w:val="16"/>
    </w:rPr>
  </w:style>
  <w:style w:type="character" w:customStyle="1" w:styleId="BalloonTextChar">
    <w:name w:val="Balloon Text Char"/>
    <w:basedOn w:val="DefaultParagraphFont"/>
    <w:link w:val="BalloonText"/>
    <w:uiPriority w:val="99"/>
    <w:semiHidden/>
    <w:rsid w:val="00972C82"/>
    <w:rPr>
      <w:rFonts w:ascii="Tahoma" w:eastAsia="Times New Roman" w:hAnsi="Tahoma" w:cs="Tahoma"/>
      <w:sz w:val="16"/>
      <w:szCs w:val="16"/>
      <w:lang w:val="en-US" w:eastAsia="ar-SA"/>
    </w:rPr>
  </w:style>
  <w:style w:type="paragraph" w:styleId="Header">
    <w:name w:val="header"/>
    <w:basedOn w:val="Normal"/>
    <w:link w:val="HeaderChar"/>
    <w:uiPriority w:val="99"/>
    <w:unhideWhenUsed/>
    <w:rsid w:val="00972C82"/>
    <w:pPr>
      <w:tabs>
        <w:tab w:val="center" w:pos="4536"/>
        <w:tab w:val="right" w:pos="9072"/>
      </w:tabs>
    </w:pPr>
  </w:style>
  <w:style w:type="character" w:customStyle="1" w:styleId="HeaderChar">
    <w:name w:val="Header Char"/>
    <w:basedOn w:val="DefaultParagraphFont"/>
    <w:link w:val="Header"/>
    <w:uiPriority w:val="99"/>
    <w:rsid w:val="00972C82"/>
    <w:rPr>
      <w:rFonts w:ascii="Tahoma" w:eastAsia="Times New Roman" w:hAnsi="Tahoma" w:cs="Tahoma"/>
      <w:sz w:val="28"/>
      <w:szCs w:val="24"/>
      <w:lang w:val="en-US" w:eastAsia="ar-SA"/>
    </w:rPr>
  </w:style>
  <w:style w:type="paragraph" w:styleId="Footer">
    <w:name w:val="footer"/>
    <w:basedOn w:val="Normal"/>
    <w:link w:val="FooterChar"/>
    <w:uiPriority w:val="99"/>
    <w:unhideWhenUsed/>
    <w:rsid w:val="00972C82"/>
    <w:pPr>
      <w:tabs>
        <w:tab w:val="center" w:pos="4536"/>
        <w:tab w:val="right" w:pos="9072"/>
      </w:tabs>
    </w:pPr>
  </w:style>
  <w:style w:type="character" w:customStyle="1" w:styleId="FooterChar">
    <w:name w:val="Footer Char"/>
    <w:basedOn w:val="DefaultParagraphFont"/>
    <w:link w:val="Footer"/>
    <w:uiPriority w:val="99"/>
    <w:rsid w:val="00972C82"/>
    <w:rPr>
      <w:rFonts w:ascii="Tahoma" w:eastAsia="Times New Roman" w:hAnsi="Tahoma" w:cs="Tahoma"/>
      <w:sz w:val="28"/>
      <w:szCs w:val="24"/>
      <w:lang w:val="en-US" w:eastAsia="ar-SA"/>
    </w:rPr>
  </w:style>
  <w:style w:type="paragraph" w:customStyle="1" w:styleId="CharCharChar">
    <w:name w:val="Char Char Char"/>
    <w:basedOn w:val="Normal"/>
    <w:rsid w:val="00972C82"/>
    <w:pPr>
      <w:tabs>
        <w:tab w:val="left" w:pos="709"/>
      </w:tabs>
      <w:suppressAutoHyphens w:val="0"/>
    </w:pPr>
    <w:rPr>
      <w:rFonts w:eastAsia="Calibri" w:cs="Times New Roman"/>
      <w:sz w:val="24"/>
      <w:lang w:val="pl-PL" w:eastAsia="pl-PL"/>
    </w:rPr>
  </w:style>
  <w:style w:type="paragraph" w:styleId="NormalWeb">
    <w:name w:val="Normal (Web)"/>
    <w:basedOn w:val="Normal"/>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DefaultParagraphFont"/>
    <w:rsid w:val="00972C82"/>
    <w:rPr>
      <w:rFonts w:cs="Times New Roman"/>
      <w:color w:val="0000FF"/>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
    <w:basedOn w:val="Normal"/>
    <w:link w:val="FootnoteTextChar"/>
    <w:uiPriority w:val="99"/>
    <w:rsid w:val="00972C82"/>
    <w:pPr>
      <w:suppressAutoHyphens w:val="0"/>
    </w:pPr>
    <w:rPr>
      <w:rFonts w:ascii="Times New Roman" w:eastAsia="Calibri" w:hAnsi="Times New Roman" w:cs="Times New Roman"/>
      <w:sz w:val="20"/>
      <w:szCs w:val="20"/>
      <w:lang w:val="bg-BG" w:eastAsia="en-US"/>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972C82"/>
    <w:rPr>
      <w:rFonts w:ascii="Times New Roman" w:eastAsia="Calibri" w:hAnsi="Times New Roman" w:cs="Times New Roman"/>
      <w:sz w:val="20"/>
      <w:szCs w:val="20"/>
    </w:rPr>
  </w:style>
  <w:style w:type="paragraph" w:styleId="BodyTextIndent2">
    <w:name w:val="Body Text Indent 2"/>
    <w:basedOn w:val="Normal"/>
    <w:link w:val="BodyTextIndent2Char"/>
    <w:uiPriority w:val="99"/>
    <w:unhideWhenUsed/>
    <w:rsid w:val="00972C82"/>
    <w:pPr>
      <w:spacing w:after="120" w:line="480" w:lineRule="auto"/>
      <w:ind w:left="283"/>
    </w:pPr>
  </w:style>
  <w:style w:type="character" w:customStyle="1" w:styleId="BodyTextIndent2Char">
    <w:name w:val="Body Text Indent 2 Char"/>
    <w:basedOn w:val="DefaultParagraphFont"/>
    <w:link w:val="BodyTextIndent2"/>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Normal"/>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PageNumber">
    <w:name w:val="page number"/>
    <w:basedOn w:val="DefaultParagraphFont"/>
    <w:rsid w:val="00972C82"/>
  </w:style>
  <w:style w:type="paragraph" w:styleId="BodyTextIndent">
    <w:name w:val="Body Text Indent"/>
    <w:basedOn w:val="Normal"/>
    <w:link w:val="BodyTextIndentChar"/>
    <w:uiPriority w:val="99"/>
    <w:semiHidden/>
    <w:unhideWhenUsed/>
    <w:rsid w:val="00972C82"/>
    <w:pPr>
      <w:spacing w:after="120"/>
      <w:ind w:left="283"/>
    </w:pPr>
  </w:style>
  <w:style w:type="character" w:customStyle="1" w:styleId="BodyTextIndentChar">
    <w:name w:val="Body Text Indent Char"/>
    <w:basedOn w:val="DefaultParagraphFont"/>
    <w:link w:val="BodyTextIndent"/>
    <w:uiPriority w:val="99"/>
    <w:semiHidden/>
    <w:rsid w:val="00972C82"/>
    <w:rPr>
      <w:rFonts w:ascii="Tahoma" w:eastAsia="Times New Roman" w:hAnsi="Tahoma" w:cs="Tahoma"/>
      <w:sz w:val="28"/>
      <w:szCs w:val="24"/>
      <w:lang w:val="en-US" w:eastAsia="ar-SA"/>
    </w:rPr>
  </w:style>
  <w:style w:type="character" w:styleId="FootnoteReference">
    <w:name w:val="footnote reference"/>
    <w:aliases w:val="Footnote symbol"/>
    <w:basedOn w:val="DefaultParagraphFont"/>
    <w:unhideWhenUsed/>
    <w:rsid w:val="00972C82"/>
    <w:rPr>
      <w:vertAlign w:val="superscript"/>
    </w:rPr>
  </w:style>
  <w:style w:type="character" w:customStyle="1" w:styleId="Bodytext0">
    <w:name w:val="Body text_"/>
    <w:basedOn w:val="DefaultParagraphFont"/>
    <w:link w:val="BodyText1"/>
    <w:uiPriority w:val="99"/>
    <w:rsid w:val="00972C82"/>
    <w:rPr>
      <w:rFonts w:cs="Times New Roman"/>
      <w:shd w:val="clear" w:color="auto" w:fill="FFFFFF"/>
    </w:rPr>
  </w:style>
  <w:style w:type="paragraph" w:customStyle="1" w:styleId="BodyText1">
    <w:name w:val="Body Text1"/>
    <w:basedOn w:val="Normal"/>
    <w:link w:val="Bodytext0"/>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DefaultParagraphFont"/>
    <w:link w:val="Footnote0"/>
    <w:rsid w:val="00972C82"/>
    <w:rPr>
      <w:sz w:val="20"/>
      <w:szCs w:val="20"/>
      <w:shd w:val="clear" w:color="auto" w:fill="FFFFFF"/>
    </w:rPr>
  </w:style>
  <w:style w:type="paragraph" w:customStyle="1" w:styleId="Footnote0">
    <w:name w:val="Footnote"/>
    <w:basedOn w:val="Normal"/>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CommentReference">
    <w:name w:val="annotation reference"/>
    <w:basedOn w:val="DefaultParagraphFont"/>
    <w:uiPriority w:val="99"/>
    <w:semiHidden/>
    <w:unhideWhenUsed/>
    <w:rsid w:val="00972C82"/>
    <w:rPr>
      <w:sz w:val="16"/>
      <w:szCs w:val="16"/>
    </w:rPr>
  </w:style>
  <w:style w:type="paragraph" w:styleId="CommentText">
    <w:name w:val="annotation text"/>
    <w:basedOn w:val="Normal"/>
    <w:link w:val="CommentTextChar"/>
    <w:uiPriority w:val="99"/>
    <w:unhideWhenUsed/>
    <w:rsid w:val="00972C82"/>
    <w:rPr>
      <w:sz w:val="20"/>
      <w:szCs w:val="20"/>
    </w:rPr>
  </w:style>
  <w:style w:type="character" w:customStyle="1" w:styleId="CommentTextChar">
    <w:name w:val="Comment Text Char"/>
    <w:basedOn w:val="DefaultParagraphFont"/>
    <w:link w:val="CommentText"/>
    <w:uiPriority w:val="99"/>
    <w:rsid w:val="00972C82"/>
    <w:rPr>
      <w:rFonts w:ascii="Tahoma" w:eastAsia="Times New Roman" w:hAnsi="Tahoma" w:cs="Tahoma"/>
      <w:sz w:val="20"/>
      <w:szCs w:val="20"/>
      <w:lang w:val="en-US" w:eastAsia="ar-SA"/>
    </w:rPr>
  </w:style>
  <w:style w:type="paragraph" w:styleId="CommentSubject">
    <w:name w:val="annotation subject"/>
    <w:basedOn w:val="CommentText"/>
    <w:next w:val="CommentText"/>
    <w:link w:val="CommentSubjectChar"/>
    <w:uiPriority w:val="99"/>
    <w:semiHidden/>
    <w:unhideWhenUsed/>
    <w:rsid w:val="00972C82"/>
    <w:rPr>
      <w:b/>
      <w:bCs/>
    </w:rPr>
  </w:style>
  <w:style w:type="character" w:customStyle="1" w:styleId="CommentSubjectChar">
    <w:name w:val="Comment Subject Char"/>
    <w:basedOn w:val="CommentTextChar"/>
    <w:link w:val="CommentSubject"/>
    <w:uiPriority w:val="99"/>
    <w:semiHidden/>
    <w:rsid w:val="00972C82"/>
    <w:rPr>
      <w:rFonts w:ascii="Tahoma" w:eastAsia="Times New Roman" w:hAnsi="Tahoma" w:cs="Tahoma"/>
      <w:b/>
      <w:bCs/>
      <w:sz w:val="20"/>
      <w:szCs w:val="20"/>
      <w:lang w:val="en-US" w:eastAsia="ar-SA"/>
    </w:rPr>
  </w:style>
  <w:style w:type="character" w:customStyle="1" w:styleId="Heading20">
    <w:name w:val="Heading #2_"/>
    <w:basedOn w:val="DefaultParagraphFont"/>
    <w:link w:val="Heading21"/>
    <w:uiPriority w:val="99"/>
    <w:locked/>
    <w:rsid w:val="00972C82"/>
    <w:rPr>
      <w:rFonts w:cs="Times New Roman"/>
      <w:b/>
      <w:bCs/>
      <w:shd w:val="clear" w:color="auto" w:fill="FFFFFF"/>
    </w:rPr>
  </w:style>
  <w:style w:type="paragraph" w:customStyle="1" w:styleId="Heading21">
    <w:name w:val="Heading #2"/>
    <w:basedOn w:val="Normal"/>
    <w:link w:val="Heading20"/>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Hyperlink">
    <w:name w:val="Hyperlink"/>
    <w:basedOn w:val="DefaultParagraphFont"/>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Normal"/>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Normal"/>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Normal"/>
    <w:next w:val="Normal"/>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Normal"/>
    <w:next w:val="Normal"/>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Normal"/>
    <w:next w:val="Normal"/>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Normal"/>
    <w:next w:val="Normal"/>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Normal"/>
    <w:rsid w:val="00972C82"/>
    <w:pPr>
      <w:suppressAutoHyphens w:val="0"/>
      <w:spacing w:after="160" w:line="240" w:lineRule="exact"/>
    </w:pPr>
    <w:rPr>
      <w:rFonts w:ascii="Verdana" w:hAnsi="Verdana" w:cs="Times New Roman"/>
      <w:sz w:val="20"/>
      <w:szCs w:val="20"/>
      <w:lang w:eastAsia="en-US"/>
    </w:rPr>
  </w:style>
  <w:style w:type="character" w:customStyle="1" w:styleId="ListParagraphChar">
    <w:name w:val="List Paragraph Char"/>
    <w:aliases w:val="ПАРАГРАФ Char,List1 Char"/>
    <w:link w:val="ListParagraph"/>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DefaultParagraphFont"/>
    <w:uiPriority w:val="99"/>
    <w:locked/>
    <w:rsid w:val="00972C82"/>
    <w:rPr>
      <w:rFonts w:ascii="Times New Roman" w:hAnsi="Times New Roman" w:cs="Times New Roman"/>
      <w:u w:val="none"/>
    </w:rPr>
  </w:style>
  <w:style w:type="paragraph" w:styleId="BodyText2">
    <w:name w:val="Body Text 2"/>
    <w:basedOn w:val="Normal"/>
    <w:link w:val="BodyText2Char"/>
    <w:uiPriority w:val="99"/>
    <w:semiHidden/>
    <w:unhideWhenUsed/>
    <w:rsid w:val="00972C82"/>
    <w:pPr>
      <w:spacing w:after="120" w:line="480" w:lineRule="auto"/>
    </w:pPr>
  </w:style>
  <w:style w:type="character" w:customStyle="1" w:styleId="BodyText2Char">
    <w:name w:val="Body Text 2 Char"/>
    <w:basedOn w:val="DefaultParagraphFont"/>
    <w:link w:val="BodyText2"/>
    <w:uiPriority w:val="99"/>
    <w:semiHidden/>
    <w:rsid w:val="00972C82"/>
    <w:rPr>
      <w:rFonts w:ascii="Tahoma" w:eastAsia="Times New Roman" w:hAnsi="Tahoma" w:cs="Tahoma"/>
      <w:sz w:val="28"/>
      <w:szCs w:val="24"/>
      <w:lang w:val="en-US" w:eastAsia="ar-SA"/>
    </w:rPr>
  </w:style>
  <w:style w:type="table" w:styleId="TableGrid">
    <w:name w:val="Table Grid"/>
    <w:basedOn w:val="TableNormal"/>
    <w:uiPriority w:val="39"/>
    <w:rsid w:val="00972C82"/>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TitleChar">
    <w:name w:val="Title Char"/>
    <w:basedOn w:val="DefaultParagraphFont"/>
    <w:link w:val="Title"/>
    <w:rsid w:val="00972C82"/>
    <w:rPr>
      <w:rFonts w:ascii="TmsCyr" w:eastAsia="Times New Roman" w:hAnsi="TmsCyr" w:cs="Times New Roman"/>
      <w:b/>
      <w:sz w:val="28"/>
      <w:szCs w:val="20"/>
      <w:u w:val="single"/>
      <w:lang w:eastAsia="bg-BG"/>
    </w:rPr>
  </w:style>
  <w:style w:type="character" w:styleId="FollowedHyperlink">
    <w:name w:val="FollowedHyperlink"/>
    <w:basedOn w:val="DefaultParagraphFont"/>
    <w:uiPriority w:val="99"/>
    <w:semiHidden/>
    <w:unhideWhenUsed/>
    <w:rsid w:val="00972C82"/>
    <w:rPr>
      <w:color w:val="954F72" w:themeColor="followedHyperlink"/>
      <w:u w:val="single"/>
    </w:rPr>
  </w:style>
  <w:style w:type="character" w:customStyle="1" w:styleId="Heading10">
    <w:name w:val="Heading #1_"/>
    <w:basedOn w:val="DefaultParagraphFont"/>
    <w:link w:val="Heading11"/>
    <w:uiPriority w:val="99"/>
    <w:rsid w:val="00972C82"/>
    <w:rPr>
      <w:b/>
      <w:bCs/>
      <w:shd w:val="clear" w:color="auto" w:fill="FFFFFF"/>
    </w:rPr>
  </w:style>
  <w:style w:type="paragraph" w:customStyle="1" w:styleId="Heading11">
    <w:name w:val="Heading #1"/>
    <w:basedOn w:val="Normal"/>
    <w:link w:val="Heading10"/>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ListBullet2">
    <w:name w:val="List Bullet 2"/>
    <w:basedOn w:val="Normal"/>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ListNumber">
    <w:name w:val="List Number"/>
    <w:basedOn w:val="Normal"/>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Normal"/>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Normal"/>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Normal"/>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Normal"/>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DefaultParagraphFont"/>
    <w:rsid w:val="002D4C09"/>
  </w:style>
  <w:style w:type="character" w:customStyle="1" w:styleId="inputvalue">
    <w:name w:val="input_value"/>
    <w:basedOn w:val="DefaultParagraphFont"/>
    <w:rsid w:val="00136583"/>
  </w:style>
  <w:style w:type="table" w:customStyle="1" w:styleId="10">
    <w:name w:val="Мрежа в таблица10"/>
    <w:basedOn w:val="TableNormal"/>
    <w:next w:val="TableGrid"/>
    <w:uiPriority w:val="59"/>
    <w:rsid w:val="00DC2BD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лавие 11"/>
    <w:basedOn w:val="Normal"/>
    <w:next w:val="Normal"/>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Normal"/>
    <w:next w:val="Normal"/>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
    <w:name w:val="Без списък1"/>
    <w:next w:val="NoList"/>
    <w:uiPriority w:val="99"/>
    <w:semiHidden/>
    <w:unhideWhenUsed/>
    <w:rsid w:val="00DC2BD7"/>
  </w:style>
  <w:style w:type="table" w:customStyle="1" w:styleId="GridTable1Light-Accent11">
    <w:name w:val="Grid Table 1 Light - Accent 11"/>
    <w:basedOn w:val="TableNormal"/>
    <w:uiPriority w:val="46"/>
    <w:rsid w:val="00DC2BD7"/>
    <w:pPr>
      <w:spacing w:after="0" w:line="240" w:lineRule="auto"/>
    </w:pPr>
    <w:rPr>
      <w:rFonts w:ascii="Calibri" w:eastAsia="Calibri" w:hAnsi="Calibri" w:cs="Times New Roman"/>
      <w:lang w:val="en-US"/>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2">
    <w:name w:val="Списък на абзаци1"/>
    <w:basedOn w:val="Normal"/>
    <w:next w:val="ListParagraph"/>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3">
    <w:name w:val="Мрежа в таблица1"/>
    <w:basedOn w:val="TableNormal"/>
    <w:next w:val="TableGrid"/>
    <w:uiPriority w:val="59"/>
    <w:rsid w:val="00DC2BD7"/>
    <w:pPr>
      <w:spacing w:after="0" w:line="240" w:lineRule="auto"/>
    </w:pPr>
    <w:rPr>
      <w:rFonts w:ascii="Calibri" w:eastAsia="Calibri" w:hAnsi="Calibri" w:cs="Times New Roman"/>
      <w:sz w:val="20"/>
      <w:szCs w:val="20"/>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аглавие от съдържание1"/>
    <w:basedOn w:val="Heading1"/>
    <w:next w:val="Normal"/>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Normal"/>
    <w:next w:val="Normal"/>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Normal"/>
    <w:next w:val="Normal"/>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5">
    <w:name w:val="Прегледана хипервръзка1"/>
    <w:basedOn w:val="DefaultParagraphFont"/>
    <w:uiPriority w:val="99"/>
    <w:semiHidden/>
    <w:unhideWhenUsed/>
    <w:rsid w:val="00DC2BD7"/>
    <w:rPr>
      <w:color w:val="954F72"/>
      <w:u w:val="single"/>
    </w:rPr>
  </w:style>
  <w:style w:type="paragraph" w:customStyle="1" w:styleId="16">
    <w:name w:val="Текст на коментар1"/>
    <w:basedOn w:val="Normal"/>
    <w:next w:val="CommentText"/>
    <w:link w:val="a"/>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
    <w:name w:val="Текст на коментар Знак"/>
    <w:basedOn w:val="DefaultParagraphFont"/>
    <w:link w:val="16"/>
    <w:uiPriority w:val="99"/>
    <w:semiHidden/>
    <w:rsid w:val="00DC2BD7"/>
    <w:rPr>
      <w:rFonts w:ascii="Calibri" w:eastAsia="Calibri" w:hAnsi="Calibri" w:cs="Arial"/>
    </w:rPr>
  </w:style>
  <w:style w:type="paragraph" w:customStyle="1" w:styleId="17">
    <w:name w:val="Предмет на коментар1"/>
    <w:basedOn w:val="CommentText"/>
    <w:next w:val="CommentText"/>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8">
    <w:name w:val="Без разредка1"/>
    <w:next w:val="NoSpacing"/>
    <w:uiPriority w:val="1"/>
    <w:qFormat/>
    <w:rsid w:val="00DC2BD7"/>
    <w:pPr>
      <w:spacing w:after="0" w:line="240" w:lineRule="auto"/>
    </w:pPr>
  </w:style>
  <w:style w:type="paragraph" w:customStyle="1" w:styleId="xl75">
    <w:name w:val="xl7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Normal"/>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Normal"/>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Normal"/>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Normal"/>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Normal"/>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Normal"/>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Normal"/>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Normal"/>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Strong">
    <w:name w:val="Strong"/>
    <w:basedOn w:val="DefaultParagraphFont"/>
    <w:uiPriority w:val="22"/>
    <w:qFormat/>
    <w:rsid w:val="00DC2BD7"/>
    <w:rPr>
      <w:b/>
      <w:bCs/>
    </w:rPr>
  </w:style>
  <w:style w:type="character" w:customStyle="1" w:styleId="111">
    <w:name w:val="Заглавие 1 Знак1"/>
    <w:basedOn w:val="DefaultParagraphFont"/>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DefaultParagraphFont"/>
    <w:uiPriority w:val="9"/>
    <w:semiHidden/>
    <w:rsid w:val="00DC2BD7"/>
    <w:rPr>
      <w:rFonts w:asciiTheme="majorHAnsi" w:eastAsiaTheme="majorEastAsia" w:hAnsiTheme="majorHAnsi" w:cstheme="majorBidi"/>
      <w:b/>
      <w:bCs/>
      <w:color w:val="5B9BD5" w:themeColor="accent1"/>
      <w:sz w:val="26"/>
      <w:szCs w:val="26"/>
    </w:rPr>
  </w:style>
  <w:style w:type="character" w:customStyle="1" w:styleId="19">
    <w:name w:val="Предмет на коментар Знак1"/>
    <w:basedOn w:val="CommentTextChar"/>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DefaultParagraphFont"/>
    <w:rsid w:val="00DC2BD7"/>
    <w:rPr>
      <w:rFonts w:ascii="Courier New" w:hAnsi="Courier New" w:cs="Courier New" w:hint="default"/>
      <w:sz w:val="20"/>
      <w:szCs w:val="20"/>
    </w:rPr>
  </w:style>
  <w:style w:type="paragraph" w:styleId="EndnoteText">
    <w:name w:val="endnote text"/>
    <w:basedOn w:val="Normal"/>
    <w:link w:val="EndnoteTextChar"/>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EndnoteTextChar">
    <w:name w:val="Endnote Text Char"/>
    <w:basedOn w:val="DefaultParagraphFont"/>
    <w:link w:val="EndnoteText"/>
    <w:uiPriority w:val="99"/>
    <w:semiHidden/>
    <w:rsid w:val="00DC2BD7"/>
    <w:rPr>
      <w:sz w:val="20"/>
      <w:szCs w:val="20"/>
    </w:rPr>
  </w:style>
  <w:style w:type="character" w:styleId="EndnoteReference">
    <w:name w:val="endnote reference"/>
    <w:basedOn w:val="DefaultParagraphFont"/>
    <w:uiPriority w:val="99"/>
    <w:semiHidden/>
    <w:unhideWhenUsed/>
    <w:rsid w:val="00DC2BD7"/>
    <w:rPr>
      <w:vertAlign w:val="superscript"/>
    </w:rPr>
  </w:style>
  <w:style w:type="paragraph" w:styleId="Revision">
    <w:name w:val="Revision"/>
    <w:hidden/>
    <w:uiPriority w:val="99"/>
    <w:semiHidden/>
    <w:rsid w:val="00DC2BD7"/>
    <w:pPr>
      <w:spacing w:after="0" w:line="240" w:lineRule="auto"/>
    </w:pPr>
  </w:style>
  <w:style w:type="character" w:customStyle="1" w:styleId="Other">
    <w:name w:val="Other_"/>
    <w:basedOn w:val="DefaultParagraphFont"/>
    <w:link w:val="Other0"/>
    <w:rsid w:val="00DC2BD7"/>
    <w:rPr>
      <w:rFonts w:ascii="Times New Roman" w:eastAsia="Times New Roman" w:hAnsi="Times New Roman" w:cs="Times New Roman"/>
      <w:shd w:val="clear" w:color="auto" w:fill="FFFFFF"/>
    </w:rPr>
  </w:style>
  <w:style w:type="paragraph" w:customStyle="1" w:styleId="Other0">
    <w:name w:val="Other"/>
    <w:basedOn w:val="Normal"/>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Normal"/>
    <w:rsid w:val="005345FC"/>
    <w:pPr>
      <w:suppressAutoHyphens w:val="0"/>
      <w:ind w:firstLine="990"/>
      <w:jc w:val="both"/>
    </w:pPr>
    <w:rPr>
      <w:rFonts w:ascii="Times New Roman" w:hAnsi="Times New Roman" w:cs="Times New Roman"/>
      <w:color w:val="000000"/>
      <w:sz w:val="24"/>
      <w:lang w:val="bg-BG" w:eastAsia="bg-BG"/>
    </w:rPr>
  </w:style>
  <w:style w:type="paragraph" w:styleId="IntenseQuote">
    <w:name w:val="Intense Quote"/>
    <w:basedOn w:val="Normal"/>
    <w:next w:val="Normal"/>
    <w:link w:val="IntenseQuoteChar"/>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DefaultParagraphFont"/>
    <w:rsid w:val="006432D4"/>
  </w:style>
  <w:style w:type="numbering" w:customStyle="1" w:styleId="NoList1">
    <w:name w:val="No List1"/>
    <w:next w:val="NoList"/>
    <w:uiPriority w:val="99"/>
    <w:semiHidden/>
    <w:unhideWhenUsed/>
    <w:rsid w:val="009D2A0C"/>
  </w:style>
  <w:style w:type="table" w:customStyle="1" w:styleId="1a">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DefaultParagraphFont"/>
    <w:rsid w:val="007B67E0"/>
  </w:style>
  <w:style w:type="table" w:customStyle="1" w:styleId="TableGrid1">
    <w:name w:val="Table Grid1"/>
    <w:basedOn w:val="TableNormal"/>
    <w:next w:val="TableGrid"/>
    <w:rsid w:val="009A2563"/>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Heading1">
    <w:name w:val="heading 1"/>
    <w:basedOn w:val="Normal"/>
    <w:next w:val="Normal"/>
    <w:link w:val="Heading1Char"/>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Heading2">
    <w:name w:val="heading 2"/>
    <w:aliases w:val="H2,H21"/>
    <w:basedOn w:val="Normal"/>
    <w:next w:val="Normal"/>
    <w:link w:val="Heading2Char"/>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BodyText"/>
    <w:link w:val="Heading4Char"/>
    <w:qFormat/>
    <w:rsid w:val="00972C82"/>
    <w:pPr>
      <w:keepNext/>
      <w:numPr>
        <w:ilvl w:val="3"/>
        <w:numId w:val="1"/>
      </w:numPr>
      <w:spacing w:before="240" w:after="60"/>
      <w:outlineLvl w:val="3"/>
    </w:pPr>
    <w:rPr>
      <w:rFonts w:ascii="Cambria" w:eastAsia="MS Mincho" w:hAnsi="Cambria" w:cs="Cambria"/>
      <w:b/>
      <w:bCs/>
      <w:szCs w:val="28"/>
    </w:rPr>
  </w:style>
  <w:style w:type="paragraph" w:styleId="Heading5">
    <w:name w:val="heading 5"/>
    <w:basedOn w:val="Normal"/>
    <w:next w:val="BodyText"/>
    <w:link w:val="Heading5Char"/>
    <w:qFormat/>
    <w:rsid w:val="00972C82"/>
    <w:pPr>
      <w:numPr>
        <w:ilvl w:val="4"/>
        <w:numId w:val="1"/>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Heading7">
    <w:name w:val="heading 7"/>
    <w:basedOn w:val="Normal"/>
    <w:next w:val="Normal"/>
    <w:link w:val="Heading7Char"/>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Heading8">
    <w:name w:val="heading 8"/>
    <w:basedOn w:val="Normal"/>
    <w:next w:val="Normal"/>
    <w:link w:val="Heading8Char"/>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Heading9">
    <w:name w:val="heading 9"/>
    <w:basedOn w:val="Normal"/>
    <w:next w:val="Normal"/>
    <w:link w:val="Heading9Char"/>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Heading2Char">
    <w:name w:val="Heading 2 Char"/>
    <w:aliases w:val="H2 Char,H21 Char"/>
    <w:basedOn w:val="DefaultParagraphFont"/>
    <w:link w:val="Heading2"/>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Heading3Char">
    <w:name w:val="Heading 3 Char"/>
    <w:basedOn w:val="DefaultParagraphFont"/>
    <w:link w:val="Heading3"/>
    <w:rsid w:val="00972C82"/>
    <w:rPr>
      <w:rFonts w:asciiTheme="majorHAnsi" w:eastAsiaTheme="majorEastAsia" w:hAnsiTheme="majorHAnsi" w:cstheme="majorBidi"/>
      <w:b/>
      <w:bCs/>
      <w:color w:val="5B9BD5" w:themeColor="accent1"/>
      <w:sz w:val="28"/>
      <w:szCs w:val="24"/>
      <w:lang w:val="en-US" w:eastAsia="ar-SA"/>
    </w:rPr>
  </w:style>
  <w:style w:type="character" w:customStyle="1" w:styleId="Heading4Char">
    <w:name w:val="Heading 4 Char"/>
    <w:basedOn w:val="DefaultParagraphFont"/>
    <w:link w:val="Heading4"/>
    <w:rsid w:val="00972C82"/>
    <w:rPr>
      <w:rFonts w:ascii="Cambria" w:eastAsia="MS Mincho" w:hAnsi="Cambria" w:cs="Cambria"/>
      <w:b/>
      <w:bCs/>
      <w:sz w:val="28"/>
      <w:szCs w:val="28"/>
      <w:lang w:val="en-US" w:eastAsia="ar-SA"/>
    </w:rPr>
  </w:style>
  <w:style w:type="character" w:customStyle="1" w:styleId="Heading5Char">
    <w:name w:val="Heading 5 Char"/>
    <w:basedOn w:val="DefaultParagraphFont"/>
    <w:link w:val="Heading5"/>
    <w:rsid w:val="00972C82"/>
    <w:rPr>
      <w:rFonts w:ascii="Cambria" w:eastAsia="MS Mincho" w:hAnsi="Cambria" w:cs="Cambria"/>
      <w:b/>
      <w:bCs/>
      <w:i/>
      <w:iCs/>
      <w:sz w:val="26"/>
      <w:szCs w:val="26"/>
      <w:lang w:val="en-US" w:eastAsia="ar-SA"/>
    </w:rPr>
  </w:style>
  <w:style w:type="character" w:customStyle="1" w:styleId="Heading6Char">
    <w:name w:val="Heading 6 Char"/>
    <w:basedOn w:val="DefaultParagraphFont"/>
    <w:link w:val="Heading6"/>
    <w:rsid w:val="00972C8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972C8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972C8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972C82"/>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972C82"/>
    <w:pPr>
      <w:spacing w:after="120"/>
    </w:pPr>
    <w:rPr>
      <w:szCs w:val="20"/>
      <w:lang w:val="en-GB"/>
    </w:rPr>
  </w:style>
  <w:style w:type="character" w:customStyle="1" w:styleId="BodyTextChar">
    <w:name w:val="Body Text Char"/>
    <w:basedOn w:val="DefaultParagraphFont"/>
    <w:link w:val="BodyText"/>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NoSpacing">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
    <w:name w:val="Заглавие2"/>
    <w:basedOn w:val="Normal"/>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Normal"/>
    <w:rsid w:val="00972C82"/>
    <w:pPr>
      <w:jc w:val="center"/>
    </w:pPr>
    <w:rPr>
      <w:rFonts w:ascii="Arial" w:eastAsia="MS ??" w:hAnsi="Arial" w:cs="Arial"/>
      <w:b/>
      <w:szCs w:val="28"/>
      <w:lang w:val="ru-RU"/>
    </w:rPr>
  </w:style>
  <w:style w:type="paragraph" w:styleId="ListParagraph">
    <w:name w:val="List Paragraph"/>
    <w:aliases w:val="ПАРАГРАФ,List1"/>
    <w:basedOn w:val="Normal"/>
    <w:link w:val="ListParagraphChar"/>
    <w:uiPriority w:val="34"/>
    <w:qFormat/>
    <w:rsid w:val="00972C82"/>
    <w:pPr>
      <w:ind w:left="720"/>
      <w:contextualSpacing/>
    </w:pPr>
  </w:style>
  <w:style w:type="paragraph" w:styleId="BalloonText">
    <w:name w:val="Balloon Text"/>
    <w:basedOn w:val="Normal"/>
    <w:link w:val="BalloonTextChar"/>
    <w:uiPriority w:val="99"/>
    <w:semiHidden/>
    <w:unhideWhenUsed/>
    <w:rsid w:val="00972C82"/>
    <w:rPr>
      <w:sz w:val="16"/>
      <w:szCs w:val="16"/>
    </w:rPr>
  </w:style>
  <w:style w:type="character" w:customStyle="1" w:styleId="BalloonTextChar">
    <w:name w:val="Balloon Text Char"/>
    <w:basedOn w:val="DefaultParagraphFont"/>
    <w:link w:val="BalloonText"/>
    <w:uiPriority w:val="99"/>
    <w:semiHidden/>
    <w:rsid w:val="00972C82"/>
    <w:rPr>
      <w:rFonts w:ascii="Tahoma" w:eastAsia="Times New Roman" w:hAnsi="Tahoma" w:cs="Tahoma"/>
      <w:sz w:val="16"/>
      <w:szCs w:val="16"/>
      <w:lang w:val="en-US" w:eastAsia="ar-SA"/>
    </w:rPr>
  </w:style>
  <w:style w:type="paragraph" w:styleId="Header">
    <w:name w:val="header"/>
    <w:basedOn w:val="Normal"/>
    <w:link w:val="HeaderChar"/>
    <w:uiPriority w:val="99"/>
    <w:unhideWhenUsed/>
    <w:rsid w:val="00972C82"/>
    <w:pPr>
      <w:tabs>
        <w:tab w:val="center" w:pos="4536"/>
        <w:tab w:val="right" w:pos="9072"/>
      </w:tabs>
    </w:pPr>
  </w:style>
  <w:style w:type="character" w:customStyle="1" w:styleId="HeaderChar">
    <w:name w:val="Header Char"/>
    <w:basedOn w:val="DefaultParagraphFont"/>
    <w:link w:val="Header"/>
    <w:uiPriority w:val="99"/>
    <w:rsid w:val="00972C82"/>
    <w:rPr>
      <w:rFonts w:ascii="Tahoma" w:eastAsia="Times New Roman" w:hAnsi="Tahoma" w:cs="Tahoma"/>
      <w:sz w:val="28"/>
      <w:szCs w:val="24"/>
      <w:lang w:val="en-US" w:eastAsia="ar-SA"/>
    </w:rPr>
  </w:style>
  <w:style w:type="paragraph" w:styleId="Footer">
    <w:name w:val="footer"/>
    <w:basedOn w:val="Normal"/>
    <w:link w:val="FooterChar"/>
    <w:uiPriority w:val="99"/>
    <w:unhideWhenUsed/>
    <w:rsid w:val="00972C82"/>
    <w:pPr>
      <w:tabs>
        <w:tab w:val="center" w:pos="4536"/>
        <w:tab w:val="right" w:pos="9072"/>
      </w:tabs>
    </w:pPr>
  </w:style>
  <w:style w:type="character" w:customStyle="1" w:styleId="FooterChar">
    <w:name w:val="Footer Char"/>
    <w:basedOn w:val="DefaultParagraphFont"/>
    <w:link w:val="Footer"/>
    <w:uiPriority w:val="99"/>
    <w:rsid w:val="00972C82"/>
    <w:rPr>
      <w:rFonts w:ascii="Tahoma" w:eastAsia="Times New Roman" w:hAnsi="Tahoma" w:cs="Tahoma"/>
      <w:sz w:val="28"/>
      <w:szCs w:val="24"/>
      <w:lang w:val="en-US" w:eastAsia="ar-SA"/>
    </w:rPr>
  </w:style>
  <w:style w:type="paragraph" w:customStyle="1" w:styleId="CharCharChar">
    <w:name w:val="Char Char Char"/>
    <w:basedOn w:val="Normal"/>
    <w:rsid w:val="00972C82"/>
    <w:pPr>
      <w:tabs>
        <w:tab w:val="left" w:pos="709"/>
      </w:tabs>
      <w:suppressAutoHyphens w:val="0"/>
    </w:pPr>
    <w:rPr>
      <w:rFonts w:eastAsia="Calibri" w:cs="Times New Roman"/>
      <w:sz w:val="24"/>
      <w:lang w:val="pl-PL" w:eastAsia="pl-PL"/>
    </w:rPr>
  </w:style>
  <w:style w:type="paragraph" w:styleId="NormalWeb">
    <w:name w:val="Normal (Web)"/>
    <w:basedOn w:val="Normal"/>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DefaultParagraphFont"/>
    <w:rsid w:val="00972C82"/>
    <w:rPr>
      <w:rFonts w:cs="Times New Roman"/>
      <w:color w:val="0000FF"/>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
    <w:basedOn w:val="Normal"/>
    <w:link w:val="FootnoteTextChar"/>
    <w:uiPriority w:val="99"/>
    <w:rsid w:val="00972C82"/>
    <w:pPr>
      <w:suppressAutoHyphens w:val="0"/>
    </w:pPr>
    <w:rPr>
      <w:rFonts w:ascii="Times New Roman" w:eastAsia="Calibri" w:hAnsi="Times New Roman" w:cs="Times New Roman"/>
      <w:sz w:val="20"/>
      <w:szCs w:val="20"/>
      <w:lang w:val="bg-BG" w:eastAsia="en-US"/>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972C82"/>
    <w:rPr>
      <w:rFonts w:ascii="Times New Roman" w:eastAsia="Calibri" w:hAnsi="Times New Roman" w:cs="Times New Roman"/>
      <w:sz w:val="20"/>
      <w:szCs w:val="20"/>
    </w:rPr>
  </w:style>
  <w:style w:type="paragraph" w:styleId="BodyTextIndent2">
    <w:name w:val="Body Text Indent 2"/>
    <w:basedOn w:val="Normal"/>
    <w:link w:val="BodyTextIndent2Char"/>
    <w:uiPriority w:val="99"/>
    <w:unhideWhenUsed/>
    <w:rsid w:val="00972C82"/>
    <w:pPr>
      <w:spacing w:after="120" w:line="480" w:lineRule="auto"/>
      <w:ind w:left="283"/>
    </w:pPr>
  </w:style>
  <w:style w:type="character" w:customStyle="1" w:styleId="BodyTextIndent2Char">
    <w:name w:val="Body Text Indent 2 Char"/>
    <w:basedOn w:val="DefaultParagraphFont"/>
    <w:link w:val="BodyTextIndent2"/>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Normal"/>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PageNumber">
    <w:name w:val="page number"/>
    <w:basedOn w:val="DefaultParagraphFont"/>
    <w:rsid w:val="00972C82"/>
  </w:style>
  <w:style w:type="paragraph" w:styleId="BodyTextIndent">
    <w:name w:val="Body Text Indent"/>
    <w:basedOn w:val="Normal"/>
    <w:link w:val="BodyTextIndentChar"/>
    <w:uiPriority w:val="99"/>
    <w:semiHidden/>
    <w:unhideWhenUsed/>
    <w:rsid w:val="00972C82"/>
    <w:pPr>
      <w:spacing w:after="120"/>
      <w:ind w:left="283"/>
    </w:pPr>
  </w:style>
  <w:style w:type="character" w:customStyle="1" w:styleId="BodyTextIndentChar">
    <w:name w:val="Body Text Indent Char"/>
    <w:basedOn w:val="DefaultParagraphFont"/>
    <w:link w:val="BodyTextIndent"/>
    <w:uiPriority w:val="99"/>
    <w:semiHidden/>
    <w:rsid w:val="00972C82"/>
    <w:rPr>
      <w:rFonts w:ascii="Tahoma" w:eastAsia="Times New Roman" w:hAnsi="Tahoma" w:cs="Tahoma"/>
      <w:sz w:val="28"/>
      <w:szCs w:val="24"/>
      <w:lang w:val="en-US" w:eastAsia="ar-SA"/>
    </w:rPr>
  </w:style>
  <w:style w:type="character" w:styleId="FootnoteReference">
    <w:name w:val="footnote reference"/>
    <w:aliases w:val="Footnote symbol"/>
    <w:basedOn w:val="DefaultParagraphFont"/>
    <w:unhideWhenUsed/>
    <w:rsid w:val="00972C82"/>
    <w:rPr>
      <w:vertAlign w:val="superscript"/>
    </w:rPr>
  </w:style>
  <w:style w:type="character" w:customStyle="1" w:styleId="Bodytext0">
    <w:name w:val="Body text_"/>
    <w:basedOn w:val="DefaultParagraphFont"/>
    <w:link w:val="BodyText1"/>
    <w:uiPriority w:val="99"/>
    <w:rsid w:val="00972C82"/>
    <w:rPr>
      <w:rFonts w:cs="Times New Roman"/>
      <w:shd w:val="clear" w:color="auto" w:fill="FFFFFF"/>
    </w:rPr>
  </w:style>
  <w:style w:type="paragraph" w:customStyle="1" w:styleId="BodyText1">
    <w:name w:val="Body Text1"/>
    <w:basedOn w:val="Normal"/>
    <w:link w:val="Bodytext0"/>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DefaultParagraphFont"/>
    <w:link w:val="Footnote0"/>
    <w:rsid w:val="00972C82"/>
    <w:rPr>
      <w:sz w:val="20"/>
      <w:szCs w:val="20"/>
      <w:shd w:val="clear" w:color="auto" w:fill="FFFFFF"/>
    </w:rPr>
  </w:style>
  <w:style w:type="paragraph" w:customStyle="1" w:styleId="Footnote0">
    <w:name w:val="Footnote"/>
    <w:basedOn w:val="Normal"/>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CommentReference">
    <w:name w:val="annotation reference"/>
    <w:basedOn w:val="DefaultParagraphFont"/>
    <w:uiPriority w:val="99"/>
    <w:semiHidden/>
    <w:unhideWhenUsed/>
    <w:rsid w:val="00972C82"/>
    <w:rPr>
      <w:sz w:val="16"/>
      <w:szCs w:val="16"/>
    </w:rPr>
  </w:style>
  <w:style w:type="paragraph" w:styleId="CommentText">
    <w:name w:val="annotation text"/>
    <w:basedOn w:val="Normal"/>
    <w:link w:val="CommentTextChar"/>
    <w:uiPriority w:val="99"/>
    <w:unhideWhenUsed/>
    <w:rsid w:val="00972C82"/>
    <w:rPr>
      <w:sz w:val="20"/>
      <w:szCs w:val="20"/>
    </w:rPr>
  </w:style>
  <w:style w:type="character" w:customStyle="1" w:styleId="CommentTextChar">
    <w:name w:val="Comment Text Char"/>
    <w:basedOn w:val="DefaultParagraphFont"/>
    <w:link w:val="CommentText"/>
    <w:uiPriority w:val="99"/>
    <w:rsid w:val="00972C82"/>
    <w:rPr>
      <w:rFonts w:ascii="Tahoma" w:eastAsia="Times New Roman" w:hAnsi="Tahoma" w:cs="Tahoma"/>
      <w:sz w:val="20"/>
      <w:szCs w:val="20"/>
      <w:lang w:val="en-US" w:eastAsia="ar-SA"/>
    </w:rPr>
  </w:style>
  <w:style w:type="paragraph" w:styleId="CommentSubject">
    <w:name w:val="annotation subject"/>
    <w:basedOn w:val="CommentText"/>
    <w:next w:val="CommentText"/>
    <w:link w:val="CommentSubjectChar"/>
    <w:uiPriority w:val="99"/>
    <w:semiHidden/>
    <w:unhideWhenUsed/>
    <w:rsid w:val="00972C82"/>
    <w:rPr>
      <w:b/>
      <w:bCs/>
    </w:rPr>
  </w:style>
  <w:style w:type="character" w:customStyle="1" w:styleId="CommentSubjectChar">
    <w:name w:val="Comment Subject Char"/>
    <w:basedOn w:val="CommentTextChar"/>
    <w:link w:val="CommentSubject"/>
    <w:uiPriority w:val="99"/>
    <w:semiHidden/>
    <w:rsid w:val="00972C82"/>
    <w:rPr>
      <w:rFonts w:ascii="Tahoma" w:eastAsia="Times New Roman" w:hAnsi="Tahoma" w:cs="Tahoma"/>
      <w:b/>
      <w:bCs/>
      <w:sz w:val="20"/>
      <w:szCs w:val="20"/>
      <w:lang w:val="en-US" w:eastAsia="ar-SA"/>
    </w:rPr>
  </w:style>
  <w:style w:type="character" w:customStyle="1" w:styleId="Heading20">
    <w:name w:val="Heading #2_"/>
    <w:basedOn w:val="DefaultParagraphFont"/>
    <w:link w:val="Heading21"/>
    <w:uiPriority w:val="99"/>
    <w:locked/>
    <w:rsid w:val="00972C82"/>
    <w:rPr>
      <w:rFonts w:cs="Times New Roman"/>
      <w:b/>
      <w:bCs/>
      <w:shd w:val="clear" w:color="auto" w:fill="FFFFFF"/>
    </w:rPr>
  </w:style>
  <w:style w:type="paragraph" w:customStyle="1" w:styleId="Heading21">
    <w:name w:val="Heading #2"/>
    <w:basedOn w:val="Normal"/>
    <w:link w:val="Heading20"/>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Hyperlink">
    <w:name w:val="Hyperlink"/>
    <w:basedOn w:val="DefaultParagraphFont"/>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Normal"/>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Normal"/>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Normal"/>
    <w:next w:val="Normal"/>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Normal"/>
    <w:next w:val="Normal"/>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Normal"/>
    <w:next w:val="Normal"/>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Normal"/>
    <w:next w:val="Normal"/>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Normal"/>
    <w:rsid w:val="00972C82"/>
    <w:pPr>
      <w:suppressAutoHyphens w:val="0"/>
      <w:spacing w:after="160" w:line="240" w:lineRule="exact"/>
    </w:pPr>
    <w:rPr>
      <w:rFonts w:ascii="Verdana" w:hAnsi="Verdana" w:cs="Times New Roman"/>
      <w:sz w:val="20"/>
      <w:szCs w:val="20"/>
      <w:lang w:eastAsia="en-US"/>
    </w:rPr>
  </w:style>
  <w:style w:type="character" w:customStyle="1" w:styleId="ListParagraphChar">
    <w:name w:val="List Paragraph Char"/>
    <w:aliases w:val="ПАРАГРАФ Char,List1 Char"/>
    <w:link w:val="ListParagraph"/>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DefaultParagraphFont"/>
    <w:uiPriority w:val="99"/>
    <w:locked/>
    <w:rsid w:val="00972C82"/>
    <w:rPr>
      <w:rFonts w:ascii="Times New Roman" w:hAnsi="Times New Roman" w:cs="Times New Roman"/>
      <w:u w:val="none"/>
    </w:rPr>
  </w:style>
  <w:style w:type="paragraph" w:styleId="BodyText2">
    <w:name w:val="Body Text 2"/>
    <w:basedOn w:val="Normal"/>
    <w:link w:val="BodyText2Char"/>
    <w:uiPriority w:val="99"/>
    <w:semiHidden/>
    <w:unhideWhenUsed/>
    <w:rsid w:val="00972C82"/>
    <w:pPr>
      <w:spacing w:after="120" w:line="480" w:lineRule="auto"/>
    </w:pPr>
  </w:style>
  <w:style w:type="character" w:customStyle="1" w:styleId="BodyText2Char">
    <w:name w:val="Body Text 2 Char"/>
    <w:basedOn w:val="DefaultParagraphFont"/>
    <w:link w:val="BodyText2"/>
    <w:uiPriority w:val="99"/>
    <w:semiHidden/>
    <w:rsid w:val="00972C82"/>
    <w:rPr>
      <w:rFonts w:ascii="Tahoma" w:eastAsia="Times New Roman" w:hAnsi="Tahoma" w:cs="Tahoma"/>
      <w:sz w:val="28"/>
      <w:szCs w:val="24"/>
      <w:lang w:val="en-US" w:eastAsia="ar-SA"/>
    </w:rPr>
  </w:style>
  <w:style w:type="table" w:styleId="TableGrid">
    <w:name w:val="Table Grid"/>
    <w:basedOn w:val="TableNormal"/>
    <w:uiPriority w:val="39"/>
    <w:rsid w:val="00972C82"/>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TitleChar">
    <w:name w:val="Title Char"/>
    <w:basedOn w:val="DefaultParagraphFont"/>
    <w:link w:val="Title"/>
    <w:rsid w:val="00972C82"/>
    <w:rPr>
      <w:rFonts w:ascii="TmsCyr" w:eastAsia="Times New Roman" w:hAnsi="TmsCyr" w:cs="Times New Roman"/>
      <w:b/>
      <w:sz w:val="28"/>
      <w:szCs w:val="20"/>
      <w:u w:val="single"/>
      <w:lang w:eastAsia="bg-BG"/>
    </w:rPr>
  </w:style>
  <w:style w:type="character" w:styleId="FollowedHyperlink">
    <w:name w:val="FollowedHyperlink"/>
    <w:basedOn w:val="DefaultParagraphFont"/>
    <w:uiPriority w:val="99"/>
    <w:semiHidden/>
    <w:unhideWhenUsed/>
    <w:rsid w:val="00972C82"/>
    <w:rPr>
      <w:color w:val="954F72" w:themeColor="followedHyperlink"/>
      <w:u w:val="single"/>
    </w:rPr>
  </w:style>
  <w:style w:type="character" w:customStyle="1" w:styleId="Heading10">
    <w:name w:val="Heading #1_"/>
    <w:basedOn w:val="DefaultParagraphFont"/>
    <w:link w:val="Heading11"/>
    <w:uiPriority w:val="99"/>
    <w:rsid w:val="00972C82"/>
    <w:rPr>
      <w:b/>
      <w:bCs/>
      <w:shd w:val="clear" w:color="auto" w:fill="FFFFFF"/>
    </w:rPr>
  </w:style>
  <w:style w:type="paragraph" w:customStyle="1" w:styleId="Heading11">
    <w:name w:val="Heading #1"/>
    <w:basedOn w:val="Normal"/>
    <w:link w:val="Heading10"/>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ListBullet2">
    <w:name w:val="List Bullet 2"/>
    <w:basedOn w:val="Normal"/>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ListNumber">
    <w:name w:val="List Number"/>
    <w:basedOn w:val="Normal"/>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Normal"/>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Normal"/>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Normal"/>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Normal"/>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DefaultParagraphFont"/>
    <w:rsid w:val="002D4C09"/>
  </w:style>
  <w:style w:type="character" w:customStyle="1" w:styleId="inputvalue">
    <w:name w:val="input_value"/>
    <w:basedOn w:val="DefaultParagraphFont"/>
    <w:rsid w:val="00136583"/>
  </w:style>
  <w:style w:type="table" w:customStyle="1" w:styleId="10">
    <w:name w:val="Мрежа в таблица10"/>
    <w:basedOn w:val="TableNormal"/>
    <w:next w:val="TableGrid"/>
    <w:uiPriority w:val="59"/>
    <w:rsid w:val="00DC2BD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лавие 11"/>
    <w:basedOn w:val="Normal"/>
    <w:next w:val="Normal"/>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Normal"/>
    <w:next w:val="Normal"/>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
    <w:name w:val="Без списък1"/>
    <w:next w:val="NoList"/>
    <w:uiPriority w:val="99"/>
    <w:semiHidden/>
    <w:unhideWhenUsed/>
    <w:rsid w:val="00DC2BD7"/>
  </w:style>
  <w:style w:type="table" w:customStyle="1" w:styleId="GridTable1Light-Accent11">
    <w:name w:val="Grid Table 1 Light - Accent 11"/>
    <w:basedOn w:val="TableNormal"/>
    <w:uiPriority w:val="46"/>
    <w:rsid w:val="00DC2BD7"/>
    <w:pPr>
      <w:spacing w:after="0" w:line="240" w:lineRule="auto"/>
    </w:pPr>
    <w:rPr>
      <w:rFonts w:ascii="Calibri" w:eastAsia="Calibri" w:hAnsi="Calibri" w:cs="Times New Roman"/>
      <w:lang w:val="en-US"/>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2">
    <w:name w:val="Списък на абзаци1"/>
    <w:basedOn w:val="Normal"/>
    <w:next w:val="ListParagraph"/>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3">
    <w:name w:val="Мрежа в таблица1"/>
    <w:basedOn w:val="TableNormal"/>
    <w:next w:val="TableGrid"/>
    <w:uiPriority w:val="59"/>
    <w:rsid w:val="00DC2BD7"/>
    <w:pPr>
      <w:spacing w:after="0" w:line="240" w:lineRule="auto"/>
    </w:pPr>
    <w:rPr>
      <w:rFonts w:ascii="Calibri" w:eastAsia="Calibri" w:hAnsi="Calibri" w:cs="Times New Roman"/>
      <w:sz w:val="20"/>
      <w:szCs w:val="20"/>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аглавие от съдържание1"/>
    <w:basedOn w:val="Heading1"/>
    <w:next w:val="Normal"/>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Normal"/>
    <w:next w:val="Normal"/>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Normal"/>
    <w:next w:val="Normal"/>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5">
    <w:name w:val="Прегледана хипервръзка1"/>
    <w:basedOn w:val="DefaultParagraphFont"/>
    <w:uiPriority w:val="99"/>
    <w:semiHidden/>
    <w:unhideWhenUsed/>
    <w:rsid w:val="00DC2BD7"/>
    <w:rPr>
      <w:color w:val="954F72"/>
      <w:u w:val="single"/>
    </w:rPr>
  </w:style>
  <w:style w:type="paragraph" w:customStyle="1" w:styleId="16">
    <w:name w:val="Текст на коментар1"/>
    <w:basedOn w:val="Normal"/>
    <w:next w:val="CommentText"/>
    <w:link w:val="a"/>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
    <w:name w:val="Текст на коментар Знак"/>
    <w:basedOn w:val="DefaultParagraphFont"/>
    <w:link w:val="16"/>
    <w:uiPriority w:val="99"/>
    <w:semiHidden/>
    <w:rsid w:val="00DC2BD7"/>
    <w:rPr>
      <w:rFonts w:ascii="Calibri" w:eastAsia="Calibri" w:hAnsi="Calibri" w:cs="Arial"/>
    </w:rPr>
  </w:style>
  <w:style w:type="paragraph" w:customStyle="1" w:styleId="17">
    <w:name w:val="Предмет на коментар1"/>
    <w:basedOn w:val="CommentText"/>
    <w:next w:val="CommentText"/>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8">
    <w:name w:val="Без разредка1"/>
    <w:next w:val="NoSpacing"/>
    <w:uiPriority w:val="1"/>
    <w:qFormat/>
    <w:rsid w:val="00DC2BD7"/>
    <w:pPr>
      <w:spacing w:after="0" w:line="240" w:lineRule="auto"/>
    </w:pPr>
  </w:style>
  <w:style w:type="paragraph" w:customStyle="1" w:styleId="xl75">
    <w:name w:val="xl7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Normal"/>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Normal"/>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Normal"/>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Normal"/>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Normal"/>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Normal"/>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Normal"/>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Normal"/>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Strong">
    <w:name w:val="Strong"/>
    <w:basedOn w:val="DefaultParagraphFont"/>
    <w:uiPriority w:val="22"/>
    <w:qFormat/>
    <w:rsid w:val="00DC2BD7"/>
    <w:rPr>
      <w:b/>
      <w:bCs/>
    </w:rPr>
  </w:style>
  <w:style w:type="character" w:customStyle="1" w:styleId="111">
    <w:name w:val="Заглавие 1 Знак1"/>
    <w:basedOn w:val="DefaultParagraphFont"/>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DefaultParagraphFont"/>
    <w:uiPriority w:val="9"/>
    <w:semiHidden/>
    <w:rsid w:val="00DC2BD7"/>
    <w:rPr>
      <w:rFonts w:asciiTheme="majorHAnsi" w:eastAsiaTheme="majorEastAsia" w:hAnsiTheme="majorHAnsi" w:cstheme="majorBidi"/>
      <w:b/>
      <w:bCs/>
      <w:color w:val="5B9BD5" w:themeColor="accent1"/>
      <w:sz w:val="26"/>
      <w:szCs w:val="26"/>
    </w:rPr>
  </w:style>
  <w:style w:type="character" w:customStyle="1" w:styleId="19">
    <w:name w:val="Предмет на коментар Знак1"/>
    <w:basedOn w:val="CommentTextChar"/>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DefaultParagraphFont"/>
    <w:rsid w:val="00DC2BD7"/>
    <w:rPr>
      <w:rFonts w:ascii="Courier New" w:hAnsi="Courier New" w:cs="Courier New" w:hint="default"/>
      <w:sz w:val="20"/>
      <w:szCs w:val="20"/>
    </w:rPr>
  </w:style>
  <w:style w:type="paragraph" w:styleId="EndnoteText">
    <w:name w:val="endnote text"/>
    <w:basedOn w:val="Normal"/>
    <w:link w:val="EndnoteTextChar"/>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EndnoteTextChar">
    <w:name w:val="Endnote Text Char"/>
    <w:basedOn w:val="DefaultParagraphFont"/>
    <w:link w:val="EndnoteText"/>
    <w:uiPriority w:val="99"/>
    <w:semiHidden/>
    <w:rsid w:val="00DC2BD7"/>
    <w:rPr>
      <w:sz w:val="20"/>
      <w:szCs w:val="20"/>
    </w:rPr>
  </w:style>
  <w:style w:type="character" w:styleId="EndnoteReference">
    <w:name w:val="endnote reference"/>
    <w:basedOn w:val="DefaultParagraphFont"/>
    <w:uiPriority w:val="99"/>
    <w:semiHidden/>
    <w:unhideWhenUsed/>
    <w:rsid w:val="00DC2BD7"/>
    <w:rPr>
      <w:vertAlign w:val="superscript"/>
    </w:rPr>
  </w:style>
  <w:style w:type="paragraph" w:styleId="Revision">
    <w:name w:val="Revision"/>
    <w:hidden/>
    <w:uiPriority w:val="99"/>
    <w:semiHidden/>
    <w:rsid w:val="00DC2BD7"/>
    <w:pPr>
      <w:spacing w:after="0" w:line="240" w:lineRule="auto"/>
    </w:pPr>
  </w:style>
  <w:style w:type="character" w:customStyle="1" w:styleId="Other">
    <w:name w:val="Other_"/>
    <w:basedOn w:val="DefaultParagraphFont"/>
    <w:link w:val="Other0"/>
    <w:rsid w:val="00DC2BD7"/>
    <w:rPr>
      <w:rFonts w:ascii="Times New Roman" w:eastAsia="Times New Roman" w:hAnsi="Times New Roman" w:cs="Times New Roman"/>
      <w:shd w:val="clear" w:color="auto" w:fill="FFFFFF"/>
    </w:rPr>
  </w:style>
  <w:style w:type="paragraph" w:customStyle="1" w:styleId="Other0">
    <w:name w:val="Other"/>
    <w:basedOn w:val="Normal"/>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Normal"/>
    <w:rsid w:val="005345FC"/>
    <w:pPr>
      <w:suppressAutoHyphens w:val="0"/>
      <w:ind w:firstLine="990"/>
      <w:jc w:val="both"/>
    </w:pPr>
    <w:rPr>
      <w:rFonts w:ascii="Times New Roman" w:hAnsi="Times New Roman" w:cs="Times New Roman"/>
      <w:color w:val="000000"/>
      <w:sz w:val="24"/>
      <w:lang w:val="bg-BG" w:eastAsia="bg-BG"/>
    </w:rPr>
  </w:style>
  <w:style w:type="paragraph" w:styleId="IntenseQuote">
    <w:name w:val="Intense Quote"/>
    <w:basedOn w:val="Normal"/>
    <w:next w:val="Normal"/>
    <w:link w:val="IntenseQuoteChar"/>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DefaultParagraphFont"/>
    <w:rsid w:val="006432D4"/>
  </w:style>
  <w:style w:type="numbering" w:customStyle="1" w:styleId="NoList1">
    <w:name w:val="No List1"/>
    <w:next w:val="NoList"/>
    <w:uiPriority w:val="99"/>
    <w:semiHidden/>
    <w:unhideWhenUsed/>
    <w:rsid w:val="009D2A0C"/>
  </w:style>
  <w:style w:type="table" w:customStyle="1" w:styleId="1a">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DefaultParagraphFont"/>
    <w:rsid w:val="007B67E0"/>
  </w:style>
  <w:style w:type="table" w:customStyle="1" w:styleId="TableGrid1">
    <w:name w:val="Table Grid1"/>
    <w:basedOn w:val="TableNormal"/>
    <w:next w:val="TableGrid"/>
    <w:rsid w:val="009A2563"/>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314">
      <w:bodyDiv w:val="1"/>
      <w:marLeft w:val="0"/>
      <w:marRight w:val="0"/>
      <w:marTop w:val="0"/>
      <w:marBottom w:val="0"/>
      <w:divBdr>
        <w:top w:val="none" w:sz="0" w:space="0" w:color="auto"/>
        <w:left w:val="none" w:sz="0" w:space="0" w:color="auto"/>
        <w:bottom w:val="none" w:sz="0" w:space="0" w:color="auto"/>
        <w:right w:val="none" w:sz="0" w:space="0" w:color="auto"/>
      </w:divBdr>
    </w:div>
    <w:div w:id="80835771">
      <w:bodyDiv w:val="1"/>
      <w:marLeft w:val="0"/>
      <w:marRight w:val="0"/>
      <w:marTop w:val="0"/>
      <w:marBottom w:val="0"/>
      <w:divBdr>
        <w:top w:val="none" w:sz="0" w:space="0" w:color="auto"/>
        <w:left w:val="none" w:sz="0" w:space="0" w:color="auto"/>
        <w:bottom w:val="none" w:sz="0" w:space="0" w:color="auto"/>
        <w:right w:val="none" w:sz="0" w:space="0" w:color="auto"/>
      </w:divBdr>
    </w:div>
    <w:div w:id="124664398">
      <w:bodyDiv w:val="1"/>
      <w:marLeft w:val="0"/>
      <w:marRight w:val="0"/>
      <w:marTop w:val="0"/>
      <w:marBottom w:val="0"/>
      <w:divBdr>
        <w:top w:val="none" w:sz="0" w:space="0" w:color="auto"/>
        <w:left w:val="none" w:sz="0" w:space="0" w:color="auto"/>
        <w:bottom w:val="none" w:sz="0" w:space="0" w:color="auto"/>
        <w:right w:val="none" w:sz="0" w:space="0" w:color="auto"/>
      </w:divBdr>
    </w:div>
    <w:div w:id="147062858">
      <w:bodyDiv w:val="1"/>
      <w:marLeft w:val="0"/>
      <w:marRight w:val="0"/>
      <w:marTop w:val="0"/>
      <w:marBottom w:val="0"/>
      <w:divBdr>
        <w:top w:val="none" w:sz="0" w:space="0" w:color="auto"/>
        <w:left w:val="none" w:sz="0" w:space="0" w:color="auto"/>
        <w:bottom w:val="none" w:sz="0" w:space="0" w:color="auto"/>
        <w:right w:val="none" w:sz="0" w:space="0" w:color="auto"/>
      </w:divBdr>
    </w:div>
    <w:div w:id="261376762">
      <w:bodyDiv w:val="1"/>
      <w:marLeft w:val="0"/>
      <w:marRight w:val="0"/>
      <w:marTop w:val="0"/>
      <w:marBottom w:val="0"/>
      <w:divBdr>
        <w:top w:val="none" w:sz="0" w:space="0" w:color="auto"/>
        <w:left w:val="none" w:sz="0" w:space="0" w:color="auto"/>
        <w:bottom w:val="none" w:sz="0" w:space="0" w:color="auto"/>
        <w:right w:val="none" w:sz="0" w:space="0" w:color="auto"/>
      </w:divBdr>
    </w:div>
    <w:div w:id="302852374">
      <w:bodyDiv w:val="1"/>
      <w:marLeft w:val="0"/>
      <w:marRight w:val="0"/>
      <w:marTop w:val="0"/>
      <w:marBottom w:val="0"/>
      <w:divBdr>
        <w:top w:val="none" w:sz="0" w:space="0" w:color="auto"/>
        <w:left w:val="none" w:sz="0" w:space="0" w:color="auto"/>
        <w:bottom w:val="none" w:sz="0" w:space="0" w:color="auto"/>
        <w:right w:val="none" w:sz="0" w:space="0" w:color="auto"/>
      </w:divBdr>
    </w:div>
    <w:div w:id="321930898">
      <w:bodyDiv w:val="1"/>
      <w:marLeft w:val="0"/>
      <w:marRight w:val="0"/>
      <w:marTop w:val="0"/>
      <w:marBottom w:val="0"/>
      <w:divBdr>
        <w:top w:val="none" w:sz="0" w:space="0" w:color="auto"/>
        <w:left w:val="none" w:sz="0" w:space="0" w:color="auto"/>
        <w:bottom w:val="none" w:sz="0" w:space="0" w:color="auto"/>
        <w:right w:val="none" w:sz="0" w:space="0" w:color="auto"/>
      </w:divBdr>
    </w:div>
    <w:div w:id="364256914">
      <w:bodyDiv w:val="1"/>
      <w:marLeft w:val="0"/>
      <w:marRight w:val="0"/>
      <w:marTop w:val="0"/>
      <w:marBottom w:val="0"/>
      <w:divBdr>
        <w:top w:val="none" w:sz="0" w:space="0" w:color="auto"/>
        <w:left w:val="none" w:sz="0" w:space="0" w:color="auto"/>
        <w:bottom w:val="none" w:sz="0" w:space="0" w:color="auto"/>
        <w:right w:val="none" w:sz="0" w:space="0" w:color="auto"/>
      </w:divBdr>
    </w:div>
    <w:div w:id="378479581">
      <w:bodyDiv w:val="1"/>
      <w:marLeft w:val="0"/>
      <w:marRight w:val="0"/>
      <w:marTop w:val="0"/>
      <w:marBottom w:val="0"/>
      <w:divBdr>
        <w:top w:val="none" w:sz="0" w:space="0" w:color="auto"/>
        <w:left w:val="none" w:sz="0" w:space="0" w:color="auto"/>
        <w:bottom w:val="none" w:sz="0" w:space="0" w:color="auto"/>
        <w:right w:val="none" w:sz="0" w:space="0" w:color="auto"/>
      </w:divBdr>
    </w:div>
    <w:div w:id="395711454">
      <w:bodyDiv w:val="1"/>
      <w:marLeft w:val="0"/>
      <w:marRight w:val="0"/>
      <w:marTop w:val="0"/>
      <w:marBottom w:val="0"/>
      <w:divBdr>
        <w:top w:val="none" w:sz="0" w:space="0" w:color="auto"/>
        <w:left w:val="none" w:sz="0" w:space="0" w:color="auto"/>
        <w:bottom w:val="none" w:sz="0" w:space="0" w:color="auto"/>
        <w:right w:val="none" w:sz="0" w:space="0" w:color="auto"/>
      </w:divBdr>
    </w:div>
    <w:div w:id="398405422">
      <w:bodyDiv w:val="1"/>
      <w:marLeft w:val="0"/>
      <w:marRight w:val="0"/>
      <w:marTop w:val="0"/>
      <w:marBottom w:val="0"/>
      <w:divBdr>
        <w:top w:val="none" w:sz="0" w:space="0" w:color="auto"/>
        <w:left w:val="none" w:sz="0" w:space="0" w:color="auto"/>
        <w:bottom w:val="none" w:sz="0" w:space="0" w:color="auto"/>
        <w:right w:val="none" w:sz="0" w:space="0" w:color="auto"/>
      </w:divBdr>
    </w:div>
    <w:div w:id="406804864">
      <w:bodyDiv w:val="1"/>
      <w:marLeft w:val="0"/>
      <w:marRight w:val="0"/>
      <w:marTop w:val="0"/>
      <w:marBottom w:val="0"/>
      <w:divBdr>
        <w:top w:val="none" w:sz="0" w:space="0" w:color="auto"/>
        <w:left w:val="none" w:sz="0" w:space="0" w:color="auto"/>
        <w:bottom w:val="none" w:sz="0" w:space="0" w:color="auto"/>
        <w:right w:val="none" w:sz="0" w:space="0" w:color="auto"/>
      </w:divBdr>
    </w:div>
    <w:div w:id="428283459">
      <w:bodyDiv w:val="1"/>
      <w:marLeft w:val="0"/>
      <w:marRight w:val="0"/>
      <w:marTop w:val="0"/>
      <w:marBottom w:val="0"/>
      <w:divBdr>
        <w:top w:val="none" w:sz="0" w:space="0" w:color="auto"/>
        <w:left w:val="none" w:sz="0" w:space="0" w:color="auto"/>
        <w:bottom w:val="none" w:sz="0" w:space="0" w:color="auto"/>
        <w:right w:val="none" w:sz="0" w:space="0" w:color="auto"/>
      </w:divBdr>
    </w:div>
    <w:div w:id="527567990">
      <w:bodyDiv w:val="1"/>
      <w:marLeft w:val="0"/>
      <w:marRight w:val="0"/>
      <w:marTop w:val="0"/>
      <w:marBottom w:val="0"/>
      <w:divBdr>
        <w:top w:val="none" w:sz="0" w:space="0" w:color="auto"/>
        <w:left w:val="none" w:sz="0" w:space="0" w:color="auto"/>
        <w:bottom w:val="none" w:sz="0" w:space="0" w:color="auto"/>
        <w:right w:val="none" w:sz="0" w:space="0" w:color="auto"/>
      </w:divBdr>
    </w:div>
    <w:div w:id="599069746">
      <w:bodyDiv w:val="1"/>
      <w:marLeft w:val="0"/>
      <w:marRight w:val="0"/>
      <w:marTop w:val="0"/>
      <w:marBottom w:val="0"/>
      <w:divBdr>
        <w:top w:val="none" w:sz="0" w:space="0" w:color="auto"/>
        <w:left w:val="none" w:sz="0" w:space="0" w:color="auto"/>
        <w:bottom w:val="none" w:sz="0" w:space="0" w:color="auto"/>
        <w:right w:val="none" w:sz="0" w:space="0" w:color="auto"/>
      </w:divBdr>
    </w:div>
    <w:div w:id="631834693">
      <w:bodyDiv w:val="1"/>
      <w:marLeft w:val="0"/>
      <w:marRight w:val="0"/>
      <w:marTop w:val="0"/>
      <w:marBottom w:val="0"/>
      <w:divBdr>
        <w:top w:val="none" w:sz="0" w:space="0" w:color="auto"/>
        <w:left w:val="none" w:sz="0" w:space="0" w:color="auto"/>
        <w:bottom w:val="none" w:sz="0" w:space="0" w:color="auto"/>
        <w:right w:val="none" w:sz="0" w:space="0" w:color="auto"/>
      </w:divBdr>
    </w:div>
    <w:div w:id="646711230">
      <w:bodyDiv w:val="1"/>
      <w:marLeft w:val="0"/>
      <w:marRight w:val="0"/>
      <w:marTop w:val="0"/>
      <w:marBottom w:val="0"/>
      <w:divBdr>
        <w:top w:val="none" w:sz="0" w:space="0" w:color="auto"/>
        <w:left w:val="none" w:sz="0" w:space="0" w:color="auto"/>
        <w:bottom w:val="none" w:sz="0" w:space="0" w:color="auto"/>
        <w:right w:val="none" w:sz="0" w:space="0" w:color="auto"/>
      </w:divBdr>
    </w:div>
    <w:div w:id="760444857">
      <w:bodyDiv w:val="1"/>
      <w:marLeft w:val="0"/>
      <w:marRight w:val="0"/>
      <w:marTop w:val="0"/>
      <w:marBottom w:val="0"/>
      <w:divBdr>
        <w:top w:val="none" w:sz="0" w:space="0" w:color="auto"/>
        <w:left w:val="none" w:sz="0" w:space="0" w:color="auto"/>
        <w:bottom w:val="none" w:sz="0" w:space="0" w:color="auto"/>
        <w:right w:val="none" w:sz="0" w:space="0" w:color="auto"/>
      </w:divBdr>
    </w:div>
    <w:div w:id="807893031">
      <w:bodyDiv w:val="1"/>
      <w:marLeft w:val="0"/>
      <w:marRight w:val="0"/>
      <w:marTop w:val="0"/>
      <w:marBottom w:val="0"/>
      <w:divBdr>
        <w:top w:val="none" w:sz="0" w:space="0" w:color="auto"/>
        <w:left w:val="none" w:sz="0" w:space="0" w:color="auto"/>
        <w:bottom w:val="none" w:sz="0" w:space="0" w:color="auto"/>
        <w:right w:val="none" w:sz="0" w:space="0" w:color="auto"/>
      </w:divBdr>
    </w:div>
    <w:div w:id="963272097">
      <w:bodyDiv w:val="1"/>
      <w:marLeft w:val="0"/>
      <w:marRight w:val="0"/>
      <w:marTop w:val="0"/>
      <w:marBottom w:val="0"/>
      <w:divBdr>
        <w:top w:val="none" w:sz="0" w:space="0" w:color="auto"/>
        <w:left w:val="none" w:sz="0" w:space="0" w:color="auto"/>
        <w:bottom w:val="none" w:sz="0" w:space="0" w:color="auto"/>
        <w:right w:val="none" w:sz="0" w:space="0" w:color="auto"/>
      </w:divBdr>
    </w:div>
    <w:div w:id="982585916">
      <w:bodyDiv w:val="1"/>
      <w:marLeft w:val="0"/>
      <w:marRight w:val="0"/>
      <w:marTop w:val="0"/>
      <w:marBottom w:val="0"/>
      <w:divBdr>
        <w:top w:val="none" w:sz="0" w:space="0" w:color="auto"/>
        <w:left w:val="none" w:sz="0" w:space="0" w:color="auto"/>
        <w:bottom w:val="none" w:sz="0" w:space="0" w:color="auto"/>
        <w:right w:val="none" w:sz="0" w:space="0" w:color="auto"/>
      </w:divBdr>
    </w:div>
    <w:div w:id="988286193">
      <w:bodyDiv w:val="1"/>
      <w:marLeft w:val="0"/>
      <w:marRight w:val="0"/>
      <w:marTop w:val="0"/>
      <w:marBottom w:val="0"/>
      <w:divBdr>
        <w:top w:val="none" w:sz="0" w:space="0" w:color="auto"/>
        <w:left w:val="none" w:sz="0" w:space="0" w:color="auto"/>
        <w:bottom w:val="none" w:sz="0" w:space="0" w:color="auto"/>
        <w:right w:val="none" w:sz="0" w:space="0" w:color="auto"/>
      </w:divBdr>
    </w:div>
    <w:div w:id="1021054858">
      <w:bodyDiv w:val="1"/>
      <w:marLeft w:val="0"/>
      <w:marRight w:val="0"/>
      <w:marTop w:val="0"/>
      <w:marBottom w:val="0"/>
      <w:divBdr>
        <w:top w:val="none" w:sz="0" w:space="0" w:color="auto"/>
        <w:left w:val="none" w:sz="0" w:space="0" w:color="auto"/>
        <w:bottom w:val="none" w:sz="0" w:space="0" w:color="auto"/>
        <w:right w:val="none" w:sz="0" w:space="0" w:color="auto"/>
      </w:divBdr>
    </w:div>
    <w:div w:id="1084493295">
      <w:bodyDiv w:val="1"/>
      <w:marLeft w:val="0"/>
      <w:marRight w:val="0"/>
      <w:marTop w:val="0"/>
      <w:marBottom w:val="0"/>
      <w:divBdr>
        <w:top w:val="none" w:sz="0" w:space="0" w:color="auto"/>
        <w:left w:val="none" w:sz="0" w:space="0" w:color="auto"/>
        <w:bottom w:val="none" w:sz="0" w:space="0" w:color="auto"/>
        <w:right w:val="none" w:sz="0" w:space="0" w:color="auto"/>
      </w:divBdr>
    </w:div>
    <w:div w:id="1131511360">
      <w:bodyDiv w:val="1"/>
      <w:marLeft w:val="0"/>
      <w:marRight w:val="0"/>
      <w:marTop w:val="0"/>
      <w:marBottom w:val="0"/>
      <w:divBdr>
        <w:top w:val="none" w:sz="0" w:space="0" w:color="auto"/>
        <w:left w:val="none" w:sz="0" w:space="0" w:color="auto"/>
        <w:bottom w:val="none" w:sz="0" w:space="0" w:color="auto"/>
        <w:right w:val="none" w:sz="0" w:space="0" w:color="auto"/>
      </w:divBdr>
    </w:div>
    <w:div w:id="1197625508">
      <w:bodyDiv w:val="1"/>
      <w:marLeft w:val="0"/>
      <w:marRight w:val="0"/>
      <w:marTop w:val="0"/>
      <w:marBottom w:val="0"/>
      <w:divBdr>
        <w:top w:val="none" w:sz="0" w:space="0" w:color="auto"/>
        <w:left w:val="none" w:sz="0" w:space="0" w:color="auto"/>
        <w:bottom w:val="none" w:sz="0" w:space="0" w:color="auto"/>
        <w:right w:val="none" w:sz="0" w:space="0" w:color="auto"/>
      </w:divBdr>
      <w:divsChild>
        <w:div w:id="18346365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805906">
      <w:bodyDiv w:val="1"/>
      <w:marLeft w:val="0"/>
      <w:marRight w:val="0"/>
      <w:marTop w:val="0"/>
      <w:marBottom w:val="0"/>
      <w:divBdr>
        <w:top w:val="none" w:sz="0" w:space="0" w:color="auto"/>
        <w:left w:val="none" w:sz="0" w:space="0" w:color="auto"/>
        <w:bottom w:val="none" w:sz="0" w:space="0" w:color="auto"/>
        <w:right w:val="none" w:sz="0" w:space="0" w:color="auto"/>
      </w:divBdr>
    </w:div>
    <w:div w:id="1351833442">
      <w:bodyDiv w:val="1"/>
      <w:marLeft w:val="0"/>
      <w:marRight w:val="0"/>
      <w:marTop w:val="0"/>
      <w:marBottom w:val="0"/>
      <w:divBdr>
        <w:top w:val="none" w:sz="0" w:space="0" w:color="auto"/>
        <w:left w:val="none" w:sz="0" w:space="0" w:color="auto"/>
        <w:bottom w:val="none" w:sz="0" w:space="0" w:color="auto"/>
        <w:right w:val="none" w:sz="0" w:space="0" w:color="auto"/>
      </w:divBdr>
    </w:div>
    <w:div w:id="1404985353">
      <w:bodyDiv w:val="1"/>
      <w:marLeft w:val="0"/>
      <w:marRight w:val="0"/>
      <w:marTop w:val="0"/>
      <w:marBottom w:val="0"/>
      <w:divBdr>
        <w:top w:val="none" w:sz="0" w:space="0" w:color="auto"/>
        <w:left w:val="none" w:sz="0" w:space="0" w:color="auto"/>
        <w:bottom w:val="none" w:sz="0" w:space="0" w:color="auto"/>
        <w:right w:val="none" w:sz="0" w:space="0" w:color="auto"/>
      </w:divBdr>
    </w:div>
    <w:div w:id="1467502110">
      <w:bodyDiv w:val="1"/>
      <w:marLeft w:val="0"/>
      <w:marRight w:val="0"/>
      <w:marTop w:val="0"/>
      <w:marBottom w:val="0"/>
      <w:divBdr>
        <w:top w:val="none" w:sz="0" w:space="0" w:color="auto"/>
        <w:left w:val="none" w:sz="0" w:space="0" w:color="auto"/>
        <w:bottom w:val="none" w:sz="0" w:space="0" w:color="auto"/>
        <w:right w:val="none" w:sz="0" w:space="0" w:color="auto"/>
      </w:divBdr>
    </w:div>
    <w:div w:id="1796099815">
      <w:bodyDiv w:val="1"/>
      <w:marLeft w:val="0"/>
      <w:marRight w:val="0"/>
      <w:marTop w:val="0"/>
      <w:marBottom w:val="0"/>
      <w:divBdr>
        <w:top w:val="none" w:sz="0" w:space="0" w:color="auto"/>
        <w:left w:val="none" w:sz="0" w:space="0" w:color="auto"/>
        <w:bottom w:val="none" w:sz="0" w:space="0" w:color="auto"/>
        <w:right w:val="none" w:sz="0" w:space="0" w:color="auto"/>
      </w:divBdr>
      <w:divsChild>
        <w:div w:id="6650167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6797611">
      <w:bodyDiv w:val="1"/>
      <w:marLeft w:val="0"/>
      <w:marRight w:val="0"/>
      <w:marTop w:val="0"/>
      <w:marBottom w:val="0"/>
      <w:divBdr>
        <w:top w:val="none" w:sz="0" w:space="0" w:color="auto"/>
        <w:left w:val="none" w:sz="0" w:space="0" w:color="auto"/>
        <w:bottom w:val="none" w:sz="0" w:space="0" w:color="auto"/>
        <w:right w:val="none" w:sz="0" w:space="0" w:color="auto"/>
      </w:divBdr>
    </w:div>
    <w:div w:id="1866400306">
      <w:bodyDiv w:val="1"/>
      <w:marLeft w:val="0"/>
      <w:marRight w:val="0"/>
      <w:marTop w:val="0"/>
      <w:marBottom w:val="0"/>
      <w:divBdr>
        <w:top w:val="none" w:sz="0" w:space="0" w:color="auto"/>
        <w:left w:val="none" w:sz="0" w:space="0" w:color="auto"/>
        <w:bottom w:val="none" w:sz="0" w:space="0" w:color="auto"/>
        <w:right w:val="none" w:sz="0" w:space="0" w:color="auto"/>
      </w:divBdr>
    </w:div>
    <w:div w:id="1927566468">
      <w:bodyDiv w:val="1"/>
      <w:marLeft w:val="0"/>
      <w:marRight w:val="0"/>
      <w:marTop w:val="0"/>
      <w:marBottom w:val="0"/>
      <w:divBdr>
        <w:top w:val="none" w:sz="0" w:space="0" w:color="auto"/>
        <w:left w:val="none" w:sz="0" w:space="0" w:color="auto"/>
        <w:bottom w:val="none" w:sz="0" w:space="0" w:color="auto"/>
        <w:right w:val="none" w:sz="0" w:space="0" w:color="auto"/>
      </w:divBdr>
      <w:divsChild>
        <w:div w:id="490754828">
          <w:marLeft w:val="150"/>
          <w:marRight w:val="0"/>
          <w:marTop w:val="0"/>
          <w:marBottom w:val="0"/>
          <w:divBdr>
            <w:top w:val="none" w:sz="0" w:space="0" w:color="auto"/>
            <w:left w:val="none" w:sz="0" w:space="0" w:color="auto"/>
            <w:bottom w:val="none" w:sz="0" w:space="0" w:color="auto"/>
            <w:right w:val="none" w:sz="0" w:space="0" w:color="auto"/>
          </w:divBdr>
          <w:divsChild>
            <w:div w:id="1019697596">
              <w:marLeft w:val="0"/>
              <w:marRight w:val="0"/>
              <w:marTop w:val="0"/>
              <w:marBottom w:val="0"/>
              <w:divBdr>
                <w:top w:val="none" w:sz="0" w:space="0" w:color="auto"/>
                <w:left w:val="none" w:sz="0" w:space="0" w:color="auto"/>
                <w:bottom w:val="none" w:sz="0" w:space="0" w:color="auto"/>
                <w:right w:val="none" w:sz="0" w:space="0" w:color="auto"/>
              </w:divBdr>
              <w:divsChild>
                <w:div w:id="13792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9046">
          <w:marLeft w:val="150"/>
          <w:marRight w:val="0"/>
          <w:marTop w:val="0"/>
          <w:marBottom w:val="0"/>
          <w:divBdr>
            <w:top w:val="none" w:sz="0" w:space="0" w:color="auto"/>
            <w:left w:val="none" w:sz="0" w:space="0" w:color="auto"/>
            <w:bottom w:val="none" w:sz="0" w:space="0" w:color="auto"/>
            <w:right w:val="none" w:sz="0" w:space="0" w:color="auto"/>
          </w:divBdr>
        </w:div>
        <w:div w:id="1626160455">
          <w:marLeft w:val="150"/>
          <w:marRight w:val="0"/>
          <w:marTop w:val="0"/>
          <w:marBottom w:val="0"/>
          <w:divBdr>
            <w:top w:val="none" w:sz="0" w:space="0" w:color="auto"/>
            <w:left w:val="none" w:sz="0" w:space="0" w:color="auto"/>
            <w:bottom w:val="none" w:sz="0" w:space="0" w:color="auto"/>
            <w:right w:val="none" w:sz="0" w:space="0" w:color="auto"/>
          </w:divBdr>
          <w:divsChild>
            <w:div w:id="716702009">
              <w:marLeft w:val="0"/>
              <w:marRight w:val="0"/>
              <w:marTop w:val="0"/>
              <w:marBottom w:val="0"/>
              <w:divBdr>
                <w:top w:val="none" w:sz="0" w:space="0" w:color="auto"/>
                <w:left w:val="none" w:sz="0" w:space="0" w:color="auto"/>
                <w:bottom w:val="none" w:sz="0" w:space="0" w:color="auto"/>
                <w:right w:val="none" w:sz="0" w:space="0" w:color="auto"/>
              </w:divBdr>
              <w:divsChild>
                <w:div w:id="6228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3718">
      <w:bodyDiv w:val="1"/>
      <w:marLeft w:val="0"/>
      <w:marRight w:val="0"/>
      <w:marTop w:val="0"/>
      <w:marBottom w:val="0"/>
      <w:divBdr>
        <w:top w:val="none" w:sz="0" w:space="0" w:color="auto"/>
        <w:left w:val="none" w:sz="0" w:space="0" w:color="auto"/>
        <w:bottom w:val="none" w:sz="0" w:space="0" w:color="auto"/>
        <w:right w:val="none" w:sz="0" w:space="0" w:color="auto"/>
      </w:divBdr>
    </w:div>
    <w:div w:id="2016228778">
      <w:bodyDiv w:val="1"/>
      <w:marLeft w:val="0"/>
      <w:marRight w:val="0"/>
      <w:marTop w:val="0"/>
      <w:marBottom w:val="0"/>
      <w:divBdr>
        <w:top w:val="none" w:sz="0" w:space="0" w:color="auto"/>
        <w:left w:val="none" w:sz="0" w:space="0" w:color="auto"/>
        <w:bottom w:val="none" w:sz="0" w:space="0" w:color="auto"/>
        <w:right w:val="none" w:sz="0" w:space="0" w:color="auto"/>
      </w:divBdr>
    </w:div>
    <w:div w:id="2041054826">
      <w:bodyDiv w:val="1"/>
      <w:marLeft w:val="0"/>
      <w:marRight w:val="0"/>
      <w:marTop w:val="0"/>
      <w:marBottom w:val="0"/>
      <w:divBdr>
        <w:top w:val="none" w:sz="0" w:space="0" w:color="auto"/>
        <w:left w:val="none" w:sz="0" w:space="0" w:color="auto"/>
        <w:bottom w:val="none" w:sz="0" w:space="0" w:color="auto"/>
        <w:right w:val="none" w:sz="0" w:space="0" w:color="auto"/>
      </w:divBdr>
    </w:div>
    <w:div w:id="2130975443">
      <w:bodyDiv w:val="1"/>
      <w:marLeft w:val="0"/>
      <w:marRight w:val="0"/>
      <w:marTop w:val="0"/>
      <w:marBottom w:val="0"/>
      <w:divBdr>
        <w:top w:val="none" w:sz="0" w:space="0" w:color="auto"/>
        <w:left w:val="none" w:sz="0" w:space="0" w:color="auto"/>
        <w:bottom w:val="none" w:sz="0" w:space="0" w:color="auto"/>
        <w:right w:val="none" w:sz="0" w:space="0" w:color="auto"/>
      </w:divBdr>
    </w:div>
    <w:div w:id="2136831193">
      <w:bodyDiv w:val="1"/>
      <w:marLeft w:val="0"/>
      <w:marRight w:val="0"/>
      <w:marTop w:val="0"/>
      <w:marBottom w:val="0"/>
      <w:divBdr>
        <w:top w:val="none" w:sz="0" w:space="0" w:color="auto"/>
        <w:left w:val="none" w:sz="0" w:space="0" w:color="auto"/>
        <w:bottom w:val="none" w:sz="0" w:space="0" w:color="auto"/>
        <w:right w:val="none" w:sz="0" w:space="0" w:color="auto"/>
      </w:divBdr>
    </w:div>
    <w:div w:id="21459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7.xml"/><Relationship Id="rId21" Type="http://schemas.openxmlformats.org/officeDocument/2006/relationships/control" Target="activeX/activeX11.xml"/><Relationship Id="rId34" Type="http://schemas.openxmlformats.org/officeDocument/2006/relationships/hyperlink" Target="apis://Base=NARH&amp;DocCode=109301&amp;ToPar=Ann2&amp;Type=201" TargetMode="External"/><Relationship Id="rId42" Type="http://schemas.openxmlformats.org/officeDocument/2006/relationships/control" Target="activeX/activeX30.xml"/><Relationship Id="rId47" Type="http://schemas.openxmlformats.org/officeDocument/2006/relationships/control" Target="activeX/activeX34.xml"/><Relationship Id="rId50" Type="http://schemas.openxmlformats.org/officeDocument/2006/relationships/control" Target="activeX/activeX37.xml"/><Relationship Id="rId55" Type="http://schemas.openxmlformats.org/officeDocument/2006/relationships/control" Target="activeX/activeX41.xml"/><Relationship Id="rId63"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41" Type="http://schemas.openxmlformats.org/officeDocument/2006/relationships/control" Target="activeX/activeX29.xml"/><Relationship Id="rId54" Type="http://schemas.openxmlformats.org/officeDocument/2006/relationships/control" Target="activeX/activeX40.xm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5.xml"/><Relationship Id="rId40" Type="http://schemas.openxmlformats.org/officeDocument/2006/relationships/control" Target="activeX/activeX28.xml"/><Relationship Id="rId45" Type="http://schemas.openxmlformats.org/officeDocument/2006/relationships/control" Target="activeX/activeX32.xml"/><Relationship Id="rId53" Type="http://schemas.openxmlformats.org/officeDocument/2006/relationships/hyperlink" Target="apis://Base=NARH&amp;DocCode=42512&amp;ToPar=Par2_Al1_Pt3&amp;Type=201" TargetMode="External"/><Relationship Id="rId58" Type="http://schemas.openxmlformats.org/officeDocument/2006/relationships/hyperlink" Target="apis://Base=NARH&amp;DocCode=2003&amp;ToPar=Art313&amp;Type=201" TargetMode="External"/><Relationship Id="rId5" Type="http://schemas.openxmlformats.org/officeDocument/2006/relationships/settings" Target="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4.xml"/><Relationship Id="rId49" Type="http://schemas.openxmlformats.org/officeDocument/2006/relationships/control" Target="activeX/activeX36.xml"/><Relationship Id="rId57" Type="http://schemas.openxmlformats.org/officeDocument/2006/relationships/hyperlink" Target="apis://Base=NARH&amp;DocCode=42512&amp;ToPar=Art59_Al1_Pt2&amp;Type=201" TargetMode="External"/><Relationship Id="rId61"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hyperlink" Target="apis://Base=NARH&amp;DocCode=42512&amp;ToPar=Par2_Al1_Pt3&amp;Type=201" TargetMode="External"/><Relationship Id="rId52" Type="http://schemas.openxmlformats.org/officeDocument/2006/relationships/control" Target="activeX/activeX39.xml"/><Relationship Id="rId60" Type="http://schemas.openxmlformats.org/officeDocument/2006/relationships/hyperlink" Target="apis://Base=NARH&amp;DocCode=4076&amp;ToPar=Par1&#1074;&amp;Type=201"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pis://Base=NARH&amp;DocCode=42512&amp;ToPar=Art42_Al2_Pt2&amp;Type=201" TargetMode="Externa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hyperlink" Target="apis://Base=NARH&amp;DocCode=42512&amp;ToPar=Art59_Al1_Pt3&amp;Type=201" TargetMode="External"/><Relationship Id="rId43" Type="http://schemas.openxmlformats.org/officeDocument/2006/relationships/control" Target="activeX/activeX31.xml"/><Relationship Id="rId48" Type="http://schemas.openxmlformats.org/officeDocument/2006/relationships/control" Target="activeX/activeX35.xml"/><Relationship Id="rId56" Type="http://schemas.openxmlformats.org/officeDocument/2006/relationships/hyperlink" Target="apis://Base=NARH&amp;DocCode=42512&amp;ToPar=Art59_Al1_Pt1&amp;Type=201"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control" Target="activeX/activeX38.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6.xml"/><Relationship Id="rId46" Type="http://schemas.openxmlformats.org/officeDocument/2006/relationships/control" Target="activeX/activeX33.xml"/><Relationship Id="rId59" Type="http://schemas.openxmlformats.org/officeDocument/2006/relationships/hyperlink" Target="apis://Base=NARH&amp;DocCode=42512&amp;ToPar=Par2&amp;Type=20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AEABAB"/>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1A60A-2CF9-4115-86CE-1627485C0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4512</Words>
  <Characters>25724</Characters>
  <Application>Microsoft Office Word</Application>
  <DocSecurity>0</DocSecurity>
  <Lines>214</Lines>
  <Paragraphs>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30176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Ceco</dc:creator>
  <cp:lastModifiedBy>virginia</cp:lastModifiedBy>
  <cp:revision>9</cp:revision>
  <cp:lastPrinted>2020-01-14T11:42:00Z</cp:lastPrinted>
  <dcterms:created xsi:type="dcterms:W3CDTF">2020-01-13T11:47:00Z</dcterms:created>
  <dcterms:modified xsi:type="dcterms:W3CDTF">2020-03-27T10:05:00Z</dcterms:modified>
</cp:coreProperties>
</file>